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方正小标宋简体"/>
          <w:b/>
          <w:sz w:val="36"/>
          <w:szCs w:val="36"/>
        </w:rPr>
      </w:pPr>
      <w:r>
        <w:rPr>
          <w:rFonts w:hint="eastAsia" w:ascii="宋体" w:hAnsi="宋体" w:eastAsia="宋体" w:cs="黑体"/>
          <w:b/>
          <w:bCs/>
          <w:sz w:val="36"/>
          <w:szCs w:val="36"/>
        </w:rPr>
        <w:t>城东区食品药品和</w:t>
      </w:r>
      <w:r>
        <w:rPr>
          <w:rFonts w:hint="eastAsia" w:ascii="宋体" w:hAnsi="宋体" w:eastAsia="宋体" w:cs="方正小标宋简体"/>
          <w:b/>
          <w:sz w:val="36"/>
          <w:szCs w:val="36"/>
        </w:rPr>
        <w:t>市场监督管理局</w:t>
      </w:r>
    </w:p>
    <w:p>
      <w:pPr>
        <w:spacing w:line="360" w:lineRule="auto"/>
        <w:jc w:val="center"/>
        <w:rPr>
          <w:rFonts w:ascii="宋体" w:hAnsi="宋体" w:eastAsia="宋体" w:cs="方正小标宋简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方正小标宋简体"/>
          <w:b/>
          <w:sz w:val="36"/>
          <w:szCs w:val="36"/>
        </w:rPr>
        <w:t>企业公示信息实地核查记录表</w:t>
      </w:r>
    </w:p>
    <w:bookmarkEnd w:id="0"/>
    <w:tbl>
      <w:tblPr>
        <w:tblStyle w:val="2"/>
        <w:tblW w:w="8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834"/>
        <w:gridCol w:w="6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19" w:hRule="atLeast"/>
        </w:trPr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65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54" w:hRule="atLeast"/>
        </w:trPr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注册号/统一社会信用代码</w:t>
            </w:r>
          </w:p>
        </w:tc>
        <w:tc>
          <w:tcPr>
            <w:tcW w:w="65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18" w:hRule="atLeast"/>
        </w:trPr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65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9" w:hRule="atLeast"/>
        </w:trPr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核查实施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机关</w:t>
            </w:r>
          </w:p>
        </w:tc>
        <w:tc>
          <w:tcPr>
            <w:tcW w:w="65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3" w:hRule="atLeast"/>
        </w:trPr>
        <w:tc>
          <w:tcPr>
            <w:tcW w:w="183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检查情况</w:t>
            </w:r>
          </w:p>
        </w:tc>
        <w:tc>
          <w:tcPr>
            <w:tcW w:w="6574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364" w:hRule="atLeast"/>
        </w:trPr>
        <w:tc>
          <w:tcPr>
            <w:tcW w:w="18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74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40" w:hRule="atLeast"/>
        </w:trPr>
        <w:tc>
          <w:tcPr>
            <w:tcW w:w="18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7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92" w:hRule="atLeast"/>
        </w:trPr>
        <w:tc>
          <w:tcPr>
            <w:tcW w:w="1834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6574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企业盖章：                          核查人（签字）：</w:t>
      </w:r>
    </w:p>
    <w:p>
      <w:pPr>
        <w:spacing w:line="3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法定代表人（负责人）签字：          核查时间：</w:t>
      </w:r>
    </w:p>
    <w:p>
      <w:pPr>
        <w:spacing w:line="340" w:lineRule="exact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见证人签字：</w:t>
      </w:r>
    </w:p>
    <w:p>
      <w:pPr>
        <w:spacing w:line="340" w:lineRule="exact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</w:rPr>
        <w:t>注：个体工商户、农民专业合作社适用此表。</w:t>
      </w:r>
    </w:p>
    <w:p>
      <w:pPr>
        <w:spacing w:line="240" w:lineRule="atLeast"/>
        <w:jc w:val="center"/>
        <w:rPr>
          <w:rFonts w:hint="eastAsia" w:ascii="宋体" w:hAnsi="宋体" w:eastAsia="宋体" w:cs="黑体"/>
          <w:b/>
          <w:bCs/>
          <w:sz w:val="36"/>
          <w:szCs w:val="36"/>
        </w:rPr>
      </w:pPr>
    </w:p>
    <w:p>
      <w:pPr>
        <w:spacing w:line="240" w:lineRule="atLeast"/>
        <w:jc w:val="center"/>
        <w:rPr>
          <w:rFonts w:hint="eastAsia" w:ascii="宋体" w:hAnsi="宋体" w:eastAsia="宋体" w:cs="黑体"/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E7984"/>
    <w:rsid w:val="5F9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2020-11-24T01:48:00Z</dcterms:created>
  <dc:creator>Administrator</dc:creator>
  <cp:lastModifiedBy>Administrator</cp:lastModifiedBy>
  <dcterms:modified xsi:type="dcterms:W3CDTF">2020-11-24T01:50:32Z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