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9"/>
        <w:jc w:val="left"/>
        <w:rPr>
          <w:rFonts w:ascii="方正公文小标宋" w:eastAsia="方正公文小标宋"/>
          <w:b w:val="0"/>
          <w:sz w:val="84"/>
          <w:szCs w:val="84"/>
          <w:lang w:eastAsia="zh-CN"/>
        </w:rPr>
      </w:pPr>
    </w:p>
    <w:p>
      <w:pPr>
        <w:pStyle w:val="9"/>
        <w:jc w:val="left"/>
        <w:rPr>
          <w:rFonts w:ascii="方正公文小标宋" w:eastAsia="方正公文小标宋"/>
          <w:b w:val="0"/>
          <w:sz w:val="84"/>
          <w:szCs w:val="84"/>
          <w:lang w:eastAsia="zh-CN"/>
        </w:rPr>
      </w:pPr>
      <w:bookmarkStart w:id="12" w:name="_GoBack"/>
      <w:bookmarkEnd w:id="12"/>
    </w:p>
    <w:p>
      <w:pPr>
        <w:jc w:val="center"/>
        <w:rPr>
          <w:rFonts w:ascii="方正公文小标宋" w:eastAsia="方正公文小标宋"/>
          <w:sz w:val="84"/>
          <w:szCs w:val="84"/>
          <w:lang w:eastAsia="zh-CN"/>
        </w:rPr>
      </w:pPr>
      <w:r>
        <w:rPr>
          <w:rFonts w:hint="eastAsia" w:ascii="方正公文小标宋" w:eastAsia="方正公文小标宋"/>
          <w:sz w:val="84"/>
          <w:szCs w:val="84"/>
          <w:lang w:val="en-US" w:eastAsia="zh-CN"/>
        </w:rPr>
        <w:t>青海</w:t>
      </w:r>
      <w:r>
        <w:rPr>
          <w:rFonts w:hint="eastAsia" w:ascii="方正公文小标宋" w:eastAsia="方正公文小标宋"/>
          <w:sz w:val="84"/>
          <w:szCs w:val="84"/>
          <w:lang w:eastAsia="zh-CN"/>
        </w:rPr>
        <w:t>省</w:t>
      </w:r>
      <w:r>
        <w:rPr>
          <w:rFonts w:hint="eastAsia" w:ascii="方正公文小标宋" w:eastAsia="方正公文小标宋"/>
          <w:sz w:val="84"/>
          <w:szCs w:val="84"/>
          <w:lang w:val="en-US" w:eastAsia="zh-CN"/>
        </w:rPr>
        <w:t>西宁</w:t>
      </w:r>
      <w:r>
        <w:rPr>
          <w:rFonts w:hint="eastAsia" w:ascii="方正公文小标宋" w:eastAsia="方正公文小标宋"/>
          <w:sz w:val="84"/>
          <w:szCs w:val="84"/>
          <w:lang w:eastAsia="zh-CN"/>
        </w:rPr>
        <w:t>市</w:t>
      </w:r>
      <w:r>
        <w:rPr>
          <w:rFonts w:hint="eastAsia" w:ascii="方正公文小标宋" w:eastAsia="方正公文小标宋"/>
          <w:sz w:val="84"/>
          <w:szCs w:val="84"/>
          <w:lang w:val="en-US" w:eastAsia="zh-CN"/>
        </w:rPr>
        <w:t>城东区</w:t>
      </w:r>
    </w:p>
    <w:p>
      <w:pPr>
        <w:jc w:val="center"/>
        <w:rPr>
          <w:rFonts w:ascii="方正公文小标宋" w:eastAsia="方正公文小标宋"/>
          <w:sz w:val="84"/>
          <w:szCs w:val="84"/>
          <w:lang w:eastAsia="zh-CN"/>
        </w:rPr>
      </w:pPr>
      <w:r>
        <w:rPr>
          <w:rFonts w:hint="eastAsia" w:ascii="方正公文小标宋" w:eastAsia="方正公文小标宋"/>
          <w:sz w:val="84"/>
          <w:szCs w:val="84"/>
          <w:lang w:val="en-US" w:eastAsia="zh-CN"/>
        </w:rPr>
        <w:t>东关大街街道</w:t>
      </w:r>
      <w:r>
        <w:rPr>
          <w:rFonts w:hint="eastAsia" w:ascii="方正公文小标宋" w:eastAsia="方正公文小标宋"/>
          <w:sz w:val="84"/>
          <w:szCs w:val="84"/>
          <w:lang w:eastAsia="zh-CN"/>
        </w:rPr>
        <w:t>履行职责事项清单</w:t>
      </w:r>
    </w:p>
    <w:p>
      <w:pPr>
        <w:pStyle w:val="9"/>
        <w:jc w:val="left"/>
        <w:rPr>
          <w:rFonts w:ascii="方正公文小标宋" w:eastAsia="方正公文小标宋"/>
          <w:b w:val="0"/>
          <w:sz w:val="84"/>
          <w:szCs w:val="84"/>
          <w:lang w:eastAsia="zh-CN"/>
        </w:rPr>
      </w:pPr>
    </w:p>
    <w:p>
      <w:pPr>
        <w:rPr>
          <w:rFonts w:ascii="方正公文小标宋" w:eastAsia="方正公文小标宋"/>
          <w:sz w:val="84"/>
          <w:szCs w:val="84"/>
          <w:lang w:eastAsia="zh-CN"/>
        </w:rPr>
      </w:pPr>
    </w:p>
    <w:p>
      <w:pPr>
        <w:kinsoku/>
        <w:autoSpaceDE/>
        <w:autoSpaceDN/>
        <w:adjustRightInd/>
        <w:snapToGrid/>
        <w:textAlignment w:val="auto"/>
        <w:rPr>
          <w:rFonts w:eastAsiaTheme="minorEastAsia"/>
          <w:b/>
          <w:sz w:val="32"/>
          <w:lang w:eastAsia="zh-CN"/>
        </w:rPr>
      </w:pPr>
    </w:p>
    <w:p>
      <w:pPr>
        <w:pStyle w:val="9"/>
        <w:rPr>
          <w:lang w:eastAsia="zh-CN"/>
        </w:rPr>
      </w:pPr>
      <w:r>
        <w:rPr>
          <w:lang w:eastAsia="zh-CN"/>
        </w:rPr>
        <w:br w:type="page"/>
      </w:r>
    </w:p>
    <w:p>
      <w:pPr>
        <w:rPr>
          <w:lang w:eastAsia="zh-CN"/>
        </w:rPr>
      </w:pPr>
    </w:p>
    <w:p>
      <w:pPr>
        <w:pStyle w:val="21"/>
        <w:jc w:val="center"/>
        <w:rPr>
          <w:rFonts w:hint="eastAsia" w:ascii="Times New Roman" w:hAnsi="Times New Roman" w:eastAsia="方正公文小标宋" w:cs="Times New Roman"/>
          <w:color w:val="auto"/>
          <w:sz w:val="44"/>
          <w:szCs w:val="44"/>
          <w:lang w:val="en-US" w:eastAsia="zh-CN"/>
        </w:rPr>
      </w:pPr>
      <w:r>
        <w:rPr>
          <w:rFonts w:hint="eastAsia" w:ascii="Times New Roman" w:hAnsi="Times New Roman" w:eastAsia="方正公文小标宋" w:cs="Times New Roman"/>
          <w:color w:val="auto"/>
          <w:sz w:val="44"/>
          <w:szCs w:val="44"/>
          <w:lang w:val="en-US" w:eastAsia="zh-CN"/>
        </w:rPr>
        <w:t>目  录</w:t>
      </w:r>
    </w:p>
    <w:p>
      <w:pPr>
        <w:pStyle w:val="7"/>
        <w:numPr>
          <w:ilvl w:val="0"/>
          <w:numId w:val="0"/>
        </w:numPr>
        <w:tabs>
          <w:tab w:val="right" w:leader="dot" w:pos="13991"/>
        </w:tabs>
        <w:ind w:leftChars="0"/>
        <w:rPr>
          <w:rFonts w:asciiTheme="minorHAnsi" w:hAnsiTheme="minorHAnsi" w:eastAsiaTheme="minorEastAsia" w:cstheme="minorBidi"/>
          <w:snapToGrid/>
          <w:color w:val="auto"/>
          <w:kern w:val="2"/>
          <w:sz w:val="21"/>
          <w:szCs w:val="22"/>
          <w:lang w:eastAsia="zh-CN"/>
        </w:rPr>
      </w:pPr>
      <w:r>
        <w:rPr>
          <w:rFonts w:hint="eastAsia"/>
          <w:lang w:val="en-US" w:eastAsia="zh-CN"/>
        </w:rPr>
        <w:t>1.</w:t>
      </w:r>
      <w:r>
        <w:fldChar w:fldCharType="begin"/>
      </w:r>
      <w:r>
        <w:instrText xml:space="preserve"> TOC \o "1-3" \h \z \u </w:instrText>
      </w:r>
      <w:r>
        <w:fldChar w:fldCharType="separate"/>
      </w:r>
      <w:r>
        <w:fldChar w:fldCharType="begin"/>
      </w:r>
      <w:r>
        <w:instrText xml:space="preserve"> HYPERLINK \l "_Toc176767293" </w:instrText>
      </w:r>
      <w:r>
        <w:fldChar w:fldCharType="separate"/>
      </w:r>
      <w:r>
        <w:rPr>
          <w:rStyle w:val="13"/>
          <w:rFonts w:eastAsia="方正公文小标宋" w:cs="Times New Roman"/>
          <w:lang w:eastAsia="zh-CN"/>
        </w:rPr>
        <w:t>基本履职事项清单</w:t>
      </w:r>
      <w:r>
        <w:tab/>
      </w:r>
      <w:r>
        <w:rPr>
          <w:rStyle w:val="18"/>
          <w:rFonts w:hint="eastAsia" w:hAnsi="方正公文黑体" w:eastAsia="方正公文黑体"/>
          <w:snapToGrid w:val="0"/>
          <w:color w:val="auto"/>
          <w:kern w:val="0"/>
          <w:sz w:val="32"/>
          <w:szCs w:val="32"/>
          <w:lang w:val="en-US" w:eastAsia="zh-CN" w:bidi="ar"/>
        </w:rPr>
        <w:fldChar w:fldCharType="begin"/>
      </w:r>
      <w:r>
        <w:rPr>
          <w:rStyle w:val="18"/>
          <w:rFonts w:hint="eastAsia" w:hAnsi="方正公文黑体" w:eastAsia="方正公文黑体"/>
          <w:snapToGrid w:val="0"/>
          <w:color w:val="auto"/>
          <w:kern w:val="0"/>
          <w:sz w:val="32"/>
          <w:szCs w:val="32"/>
          <w:lang w:val="en-US" w:eastAsia="zh-CN" w:bidi="ar"/>
        </w:rPr>
        <w:instrText xml:space="preserve"> PAGEREF _Toc176767293 \h </w:instrText>
      </w:r>
      <w:r>
        <w:rPr>
          <w:rStyle w:val="18"/>
          <w:rFonts w:hint="eastAsia" w:hAnsi="方正公文黑体" w:eastAsia="方正公文黑体"/>
          <w:snapToGrid w:val="0"/>
          <w:color w:val="auto"/>
          <w:kern w:val="0"/>
          <w:sz w:val="32"/>
          <w:szCs w:val="32"/>
          <w:lang w:val="en-US" w:eastAsia="zh-CN" w:bidi="ar"/>
        </w:rPr>
        <w:fldChar w:fldCharType="separate"/>
      </w:r>
      <w:r>
        <w:rPr>
          <w:rStyle w:val="18"/>
          <w:rFonts w:hint="eastAsia" w:hAnsi="方正公文黑体" w:eastAsia="方正公文黑体"/>
          <w:snapToGrid w:val="0"/>
          <w:color w:val="auto"/>
          <w:kern w:val="0"/>
          <w:sz w:val="32"/>
          <w:szCs w:val="32"/>
          <w:lang w:val="en-US" w:eastAsia="zh-CN" w:bidi="ar"/>
        </w:rPr>
        <w:t>1</w:t>
      </w:r>
      <w:r>
        <w:rPr>
          <w:rStyle w:val="18"/>
          <w:rFonts w:hint="eastAsia" w:hAnsi="方正公文黑体" w:eastAsia="方正公文黑体"/>
          <w:snapToGrid w:val="0"/>
          <w:color w:val="auto"/>
          <w:kern w:val="0"/>
          <w:sz w:val="32"/>
          <w:szCs w:val="32"/>
          <w:lang w:val="en-US" w:eastAsia="zh-CN" w:bidi="ar"/>
        </w:rPr>
        <w:fldChar w:fldCharType="end"/>
      </w:r>
      <w:r>
        <w:fldChar w:fldCharType="end"/>
      </w:r>
    </w:p>
    <w:p>
      <w:pPr>
        <w:pStyle w:val="7"/>
        <w:numPr>
          <w:ilvl w:val="0"/>
          <w:numId w:val="0"/>
        </w:numPr>
        <w:tabs>
          <w:tab w:val="right" w:leader="dot" w:pos="13991"/>
        </w:tabs>
        <w:ind w:leftChars="0"/>
        <w:rPr>
          <w:rFonts w:hint="eastAsia" w:eastAsia="方正公文仿宋" w:asciiTheme="minorHAnsi" w:hAnsiTheme="minorHAnsi" w:cstheme="minorBidi"/>
          <w:snapToGrid/>
          <w:color w:val="auto"/>
          <w:kern w:val="2"/>
          <w:sz w:val="21"/>
          <w:szCs w:val="22"/>
          <w:lang w:val="en-US" w:eastAsia="zh-CN"/>
        </w:rPr>
      </w:pPr>
      <w:r>
        <w:rPr>
          <w:rFonts w:hint="eastAsia"/>
          <w:lang w:val="en-US" w:eastAsia="zh-CN"/>
        </w:rPr>
        <w:t>2.</w:t>
      </w:r>
      <w:r>
        <w:fldChar w:fldCharType="begin"/>
      </w:r>
      <w:r>
        <w:instrText xml:space="preserve"> HYPERLINK \l "_Toc176767294" </w:instrText>
      </w:r>
      <w:r>
        <w:fldChar w:fldCharType="separate"/>
      </w:r>
      <w:r>
        <w:rPr>
          <w:rStyle w:val="13"/>
          <w:rFonts w:eastAsia="方正公文小标宋" w:cs="Times New Roman"/>
          <w:lang w:eastAsia="zh-CN"/>
        </w:rPr>
        <w:t>配合履职事项清单</w:t>
      </w:r>
      <w:r>
        <w:tab/>
      </w:r>
      <w:r>
        <w:fldChar w:fldCharType="end"/>
      </w:r>
      <w:r>
        <w:rPr>
          <w:rStyle w:val="18"/>
          <w:rFonts w:hint="eastAsia" w:hAnsi="方正公文黑体" w:eastAsia="方正公文黑体"/>
          <w:snapToGrid w:val="0"/>
          <w:color w:val="auto"/>
          <w:kern w:val="0"/>
          <w:sz w:val="32"/>
          <w:szCs w:val="32"/>
          <w:lang w:val="en-US" w:eastAsia="zh-CN" w:bidi="ar"/>
        </w:rPr>
        <w:t>8</w:t>
      </w:r>
    </w:p>
    <w:p>
      <w:pPr>
        <w:pStyle w:val="7"/>
        <w:numPr>
          <w:ilvl w:val="0"/>
          <w:numId w:val="0"/>
        </w:numPr>
        <w:tabs>
          <w:tab w:val="right" w:leader="dot" w:pos="13991"/>
        </w:tabs>
        <w:ind w:leftChars="0"/>
        <w:rPr>
          <w:rFonts w:hint="eastAsia" w:eastAsia="方正公文仿宋" w:asciiTheme="minorHAnsi" w:hAnsiTheme="minorHAnsi" w:cstheme="minorBidi"/>
          <w:snapToGrid/>
          <w:color w:val="auto"/>
          <w:kern w:val="2"/>
          <w:sz w:val="21"/>
          <w:szCs w:val="22"/>
          <w:lang w:val="en-US" w:eastAsia="zh-CN"/>
        </w:rPr>
      </w:pPr>
      <w:r>
        <w:rPr>
          <w:rFonts w:hint="eastAsia"/>
          <w:lang w:val="en-US" w:eastAsia="zh-CN"/>
        </w:rPr>
        <w:t>3.</w:t>
      </w:r>
      <w:r>
        <w:fldChar w:fldCharType="begin"/>
      </w:r>
      <w:r>
        <w:instrText xml:space="preserve"> HYPERLINK \l "_Toc176767295" </w:instrText>
      </w:r>
      <w:r>
        <w:fldChar w:fldCharType="separate"/>
      </w:r>
      <w:r>
        <w:rPr>
          <w:rStyle w:val="13"/>
          <w:rFonts w:eastAsia="方正公文小标宋" w:cs="Times New Roman"/>
          <w:lang w:eastAsia="zh-CN"/>
        </w:rPr>
        <w:t>上级部门收回事项清单</w:t>
      </w:r>
      <w:r>
        <w:tab/>
      </w:r>
      <w:r>
        <w:rPr>
          <w:rStyle w:val="18"/>
          <w:rFonts w:hint="eastAsia" w:hAnsi="方正公文黑体" w:eastAsia="方正公文黑体"/>
          <w:snapToGrid w:val="0"/>
          <w:color w:val="auto"/>
          <w:kern w:val="0"/>
          <w:sz w:val="32"/>
          <w:szCs w:val="32"/>
          <w:lang w:val="en-US" w:eastAsia="zh-CN" w:bidi="ar"/>
        </w:rPr>
        <w:t>4</w:t>
      </w:r>
      <w:r>
        <w:fldChar w:fldCharType="end"/>
      </w:r>
      <w:r>
        <w:rPr>
          <w:rStyle w:val="18"/>
          <w:rFonts w:hint="eastAsia" w:hAnsi="方正公文黑体" w:eastAsia="方正公文黑体"/>
          <w:snapToGrid w:val="0"/>
          <w:color w:val="auto"/>
          <w:kern w:val="0"/>
          <w:sz w:val="32"/>
          <w:szCs w:val="32"/>
          <w:lang w:val="en-US" w:eastAsia="zh-CN" w:bidi="ar"/>
        </w:rPr>
        <w:t>2</w:t>
      </w:r>
    </w:p>
    <w:p>
      <w:pPr>
        <w:rPr>
          <w:rStyle w:val="13"/>
          <w:rFonts w:ascii="Times New Roman" w:hAnsi="Times New Roman" w:eastAsia="方正公文小标宋" w:cs="Times New Roman"/>
          <w:color w:val="auto"/>
          <w:sz w:val="32"/>
          <w:u w:val="none"/>
          <w:lang w:eastAsia="zh-CN"/>
        </w:rPr>
      </w:pPr>
      <w:r>
        <w:rPr>
          <w:b/>
          <w:bCs/>
          <w:lang w:val="zh-CN"/>
        </w:rPr>
        <w:fldChar w:fldCharType="end"/>
      </w:r>
    </w:p>
    <w:p>
      <w:pPr>
        <w:rPr>
          <w:rStyle w:val="13"/>
          <w:rFonts w:hint="eastAsia" w:ascii="Times New Roman" w:hAnsi="Times New Roman" w:eastAsia="方正公文小标宋" w:cs="Times New Roman"/>
          <w:color w:val="auto"/>
          <w:sz w:val="32"/>
          <w:u w:val="none"/>
          <w:lang w:eastAsia="zh-CN"/>
        </w:rPr>
        <w:sectPr>
          <w:headerReference r:id="rId3" w:type="default"/>
          <w:footerReference r:id="rId4" w:type="default"/>
          <w:pgSz w:w="16837" w:h="11905" w:orient="landscape"/>
          <w:pgMar w:top="1418" w:right="1418" w:bottom="1418" w:left="1418" w:header="851" w:footer="907" w:gutter="0"/>
          <w:pgNumType w:start="1"/>
          <w:cols w:space="720" w:num="1"/>
          <w:docGrid w:linePitch="312" w:charSpace="0"/>
        </w:sectPr>
      </w:pPr>
    </w:p>
    <w:p>
      <w:pPr>
        <w:pStyle w:val="2"/>
        <w:spacing w:before="0" w:after="0" w:line="240" w:lineRule="auto"/>
        <w:jc w:val="center"/>
        <w:rPr>
          <w:rFonts w:ascii="Times New Roman" w:hAnsi="Times New Roman" w:eastAsia="方正公文小标宋" w:cs="Times New Roman"/>
          <w:b w:val="0"/>
          <w:color w:val="auto"/>
          <w:spacing w:val="7"/>
          <w:lang w:eastAsia="zh-CN"/>
        </w:rPr>
      </w:pPr>
      <w:bookmarkStart w:id="0" w:name="_Toc172077416"/>
      <w:bookmarkStart w:id="1" w:name="_Toc172077551"/>
      <w:bookmarkStart w:id="2" w:name="_Toc176767293"/>
      <w:bookmarkStart w:id="3" w:name="_Toc172077949"/>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w:t>
      </w:r>
      <w:r>
        <w:rPr>
          <w:rFonts w:ascii="Times New Roman" w:hAnsi="Times New Roman" w:eastAsia="方正公文小标宋" w:cs="Times New Roman"/>
          <w:b w:val="0"/>
          <w:lang w:eastAsia="zh-CN"/>
        </w:rPr>
        <w:t>事项清单</w:t>
      </w:r>
      <w:bookmarkEnd w:id="0"/>
      <w:bookmarkEnd w:id="1"/>
      <w:bookmarkEnd w:id="2"/>
      <w:bookmarkEnd w:id="3"/>
    </w:p>
    <w:tbl>
      <w:tblPr>
        <w:tblStyle w:val="10"/>
        <w:tblW w:w="14045" w:type="dxa"/>
        <w:tblInd w:w="96" w:type="dxa"/>
        <w:tblLayout w:type="fixed"/>
        <w:tblCellMar>
          <w:top w:w="0" w:type="dxa"/>
          <w:left w:w="108" w:type="dxa"/>
          <w:bottom w:w="0" w:type="dxa"/>
          <w:right w:w="108" w:type="dxa"/>
        </w:tblCellMar>
      </w:tblPr>
      <w:tblGrid>
        <w:gridCol w:w="712"/>
        <w:gridCol w:w="13333"/>
      </w:tblGrid>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tblPrEx>
          <w:tblCellMar>
            <w:top w:w="0" w:type="dxa"/>
            <w:left w:w="108" w:type="dxa"/>
            <w:bottom w:w="0" w:type="dxa"/>
            <w:right w:w="108" w:type="dxa"/>
          </w:tblCellMar>
        </w:tblPrEx>
        <w:trPr>
          <w:cantSplit/>
          <w:trHeight w:val="482" w:hRule="atLeast"/>
          <w:tblHeader/>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imes New Roman" w:hAnsi="Times New Roman" w:eastAsia="方正公文黑体"/>
                <w:lang w:eastAsia="zh-CN" w:bidi="ar"/>
              </w:rPr>
            </w:pPr>
            <w:r>
              <w:rPr>
                <w:rStyle w:val="18"/>
                <w:rFonts w:hint="eastAsia" w:hAnsi="方正公文黑体" w:eastAsia="方正公文黑体"/>
                <w:color w:val="auto"/>
                <w:lang w:eastAsia="zh-CN" w:bidi="ar"/>
              </w:rPr>
              <w:t>一、</w:t>
            </w:r>
            <w:r>
              <w:rPr>
                <w:rStyle w:val="18"/>
                <w:rFonts w:hint="eastAsia" w:hAnsi="方正公文黑体" w:eastAsia="方正公文黑体"/>
                <w:color w:val="auto"/>
                <w:lang w:val="en-US" w:eastAsia="zh-CN" w:bidi="ar"/>
              </w:rPr>
              <w:t>党的建设</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22</w:t>
            </w:r>
            <w:r>
              <w:rPr>
                <w:rStyle w:val="18"/>
                <w:rFonts w:hint="eastAsia" w:hAnsi="方正公文黑体" w:eastAsia="方正公文黑体"/>
                <w:color w:val="auto"/>
                <w:lang w:eastAsia="zh-CN" w:bidi="ar"/>
              </w:rPr>
              <w:t>项）</w:t>
            </w:r>
          </w:p>
        </w:tc>
      </w:tr>
      <w:tr>
        <w:tblPrEx>
          <w:tblCellMar>
            <w:top w:w="0" w:type="dxa"/>
            <w:left w:w="108" w:type="dxa"/>
            <w:bottom w:w="0" w:type="dxa"/>
            <w:right w:w="108" w:type="dxa"/>
          </w:tblCellMar>
        </w:tblPrEx>
        <w:trPr>
          <w:cantSplit/>
          <w:trHeight w:val="942"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jc w:val="center"/>
              <w:rPr>
                <w:rFonts w:ascii="Arial" w:hAnsi="Arial" w:eastAsia="Arial" w:cs="Arial"/>
                <w:b/>
                <w:snapToGrid w:val="0"/>
                <w:color w:val="000000"/>
                <w:kern w:val="0"/>
                <w:sz w:val="32"/>
                <w:szCs w:val="21"/>
                <w:lang w:val="en-US" w:eastAsia="zh-CN" w:bidi="ar-SA"/>
              </w:rPr>
            </w:pPr>
            <w:r>
              <w:rPr>
                <w:rFonts w:hint="eastAsia" w:ascii="Times New Roman" w:hAnsi="Times New Roman" w:eastAsia="方正公文黑体" w:cs="Arial"/>
                <w:b w:val="0"/>
                <w:snapToGrid w:val="0"/>
                <w:color w:val="000000"/>
                <w:kern w:val="0"/>
                <w:sz w:val="21"/>
                <w:szCs w:val="21"/>
                <w:lang w:val="en-US" w:eastAsia="zh-CN" w:bidi="ar"/>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始终坚持以习近平新时代中国特色社会主义思想为指导，贯彻落实党的历次全会精神及习近平总书记关于青海工作的重要讲话和指示批示精神，坚持不懈用党的创新理论凝心铸魂，宣传贯彻执行党的路线方针政策和上级党组织及本级党组织的决议，积极组织开展党内集中教育活动，不断强化党员教育培训工作，推动各项事业稳步前行</w:t>
            </w:r>
          </w:p>
        </w:tc>
      </w:tr>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Times New Roman" w:hAnsi="Times New Roman" w:eastAsia="方正公文黑体" w:cs="Arial"/>
                <w:b w:val="0"/>
                <w:snapToGrid w:val="0"/>
                <w:color w:val="000000"/>
                <w:kern w:val="0"/>
                <w:sz w:val="21"/>
                <w:szCs w:val="21"/>
                <w:lang w:val="en-US" w:eastAsia="zh-CN" w:bidi="ar"/>
              </w:rPr>
            </w:pPr>
            <w:r>
              <w:rPr>
                <w:rFonts w:hint="eastAsia" w:ascii="Times New Roman" w:hAnsi="Times New Roman" w:eastAsia="方正公文黑体" w:cs="Arial"/>
                <w:b w:val="0"/>
                <w:snapToGrid w:val="0"/>
                <w:color w:val="000000"/>
                <w:kern w:val="0"/>
                <w:sz w:val="21"/>
                <w:szCs w:val="21"/>
                <w:lang w:val="en-US" w:eastAsia="zh-CN" w:bidi="ar"/>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切实履行基层党建工作职责，强化街道党工委自身建设以及社区党组织建设，开展所属基层党组织的成立、调整、撤销、换届以及整顿软弱涣散党组织等工作，做好党组织书记述职评议工作</w:t>
            </w:r>
          </w:p>
        </w:tc>
      </w:tr>
      <w:tr>
        <w:tblPrEx>
          <w:tblCellMar>
            <w:top w:w="0" w:type="dxa"/>
            <w:left w:w="108" w:type="dxa"/>
            <w:bottom w:w="0" w:type="dxa"/>
            <w:right w:w="108" w:type="dxa"/>
          </w:tblCellMar>
        </w:tblPrEx>
        <w:trPr>
          <w:cantSplit/>
          <w:trHeight w:val="982"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Times New Roman" w:hAnsi="Times New Roman" w:eastAsia="方正公文黑体" w:cs="Arial"/>
                <w:b w:val="0"/>
                <w:snapToGrid w:val="0"/>
                <w:color w:val="000000"/>
                <w:kern w:val="0"/>
                <w:sz w:val="21"/>
                <w:szCs w:val="21"/>
                <w:lang w:val="en-US" w:eastAsia="zh-CN" w:bidi="ar"/>
              </w:rPr>
            </w:pPr>
            <w:r>
              <w:rPr>
                <w:rFonts w:hint="eastAsia" w:ascii="Times New Roman" w:hAnsi="Times New Roman" w:eastAsia="方正公文黑体" w:cs="Arial"/>
                <w:b w:val="0"/>
                <w:snapToGrid w:val="0"/>
                <w:color w:val="000000"/>
                <w:kern w:val="0"/>
                <w:sz w:val="21"/>
                <w:szCs w:val="21"/>
                <w:lang w:val="en-US" w:eastAsia="zh-CN" w:bidi="ar"/>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深化政治机关建设和模范机关创建工作、基层党组织标准化规范化建设，落实理论学习中心组学习、“三重一大”事项集体决策机制、民主集中制、重大事项请示报告等制度，严肃党内政治生活，加大力度督促引导所属基层党组织严格规范执行“三会一课”、民主生活会和组织生活会、谈心谈话、民主评议党员等各项组织生活制度，夯实基层党建基础，落实社区党组织在发现问题中扛牢责任发挥作用的“十条措施”工作</w:t>
            </w:r>
          </w:p>
        </w:tc>
      </w:tr>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Times New Roman" w:hAnsi="Times New Roman" w:eastAsia="方正公文黑体" w:cs="Arial"/>
                <w:b w:val="0"/>
                <w:snapToGrid w:val="0"/>
                <w:color w:val="000000"/>
                <w:kern w:val="0"/>
                <w:sz w:val="21"/>
                <w:szCs w:val="21"/>
                <w:lang w:val="en-US" w:eastAsia="zh-CN" w:bidi="ar"/>
              </w:rPr>
            </w:pPr>
            <w:r>
              <w:rPr>
                <w:rFonts w:hint="eastAsia" w:ascii="Times New Roman" w:hAnsi="Times New Roman" w:eastAsia="方正公文黑体" w:cs="Arial"/>
                <w:b w:val="0"/>
                <w:snapToGrid w:val="0"/>
                <w:color w:val="000000"/>
                <w:kern w:val="0"/>
                <w:sz w:val="21"/>
                <w:szCs w:val="21"/>
                <w:lang w:val="en-US" w:eastAsia="zh-CN" w:bidi="ar"/>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强化党员队伍建设，做好党员发展、组织关系转接、党内统计、党员设岗定责、流动党员管理等工作，开展党员纪律处分和不合格党员组织处置工作，规范使用党徽党旗，落实党内印章管理制度，做好党费收缴、管理和使用工作</w:t>
            </w:r>
          </w:p>
        </w:tc>
      </w:tr>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Times New Roman" w:hAnsi="Times New Roman" w:eastAsia="方正公文黑体" w:cs="Arial"/>
                <w:b w:val="0"/>
                <w:snapToGrid w:val="0"/>
                <w:color w:val="000000"/>
                <w:kern w:val="0"/>
                <w:sz w:val="21"/>
                <w:szCs w:val="21"/>
                <w:lang w:val="en-US" w:eastAsia="zh-CN" w:bidi="ar"/>
              </w:rPr>
            </w:pPr>
            <w:r>
              <w:rPr>
                <w:rFonts w:hint="eastAsia" w:ascii="Times New Roman" w:hAnsi="Times New Roman" w:eastAsia="方正公文黑体" w:cs="Arial"/>
                <w:b w:val="0"/>
                <w:snapToGrid w:val="0"/>
                <w:color w:val="000000"/>
                <w:kern w:val="0"/>
                <w:sz w:val="21"/>
                <w:szCs w:val="21"/>
                <w:lang w:val="en-US" w:eastAsia="zh-CN" w:bidi="ar"/>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深化城市基层党建</w:t>
            </w:r>
            <w:r>
              <w:rPr>
                <w:rFonts w:hint="default" w:ascii="方正公文仿宋" w:hAnsi="Times New Roman" w:eastAsia="方正公文仿宋"/>
                <w:lang w:val="en-US" w:eastAsia="zh-CN" w:bidi="ar"/>
              </w:rPr>
              <w:t>“</w:t>
            </w:r>
            <w:r>
              <w:rPr>
                <w:rFonts w:hint="eastAsia" w:ascii="方正公文仿宋" w:hAnsi="Times New Roman" w:eastAsia="方正公文仿宋"/>
                <w:lang w:val="en-US" w:eastAsia="zh-CN" w:bidi="ar"/>
              </w:rPr>
              <w:t>四级联动</w:t>
            </w:r>
            <w:r>
              <w:rPr>
                <w:rFonts w:hint="default" w:ascii="方正公文仿宋" w:hAnsi="Times New Roman" w:eastAsia="方正公文仿宋"/>
                <w:lang w:val="en-US" w:eastAsia="zh-CN" w:bidi="ar"/>
              </w:rPr>
              <w:t>”</w:t>
            </w:r>
            <w:r>
              <w:rPr>
                <w:rFonts w:hint="eastAsia" w:ascii="方正公文仿宋" w:hAnsi="Times New Roman" w:eastAsia="方正公文仿宋"/>
                <w:lang w:val="en-US" w:eastAsia="zh-CN" w:bidi="ar"/>
              </w:rPr>
              <w:t>体系建设，开展党员</w:t>
            </w:r>
            <w:r>
              <w:rPr>
                <w:rFonts w:hint="default" w:ascii="方正公文仿宋" w:hAnsi="Times New Roman" w:eastAsia="方正公文仿宋"/>
                <w:lang w:val="en-US" w:eastAsia="zh-CN" w:bidi="ar"/>
              </w:rPr>
              <w:t>“</w:t>
            </w:r>
            <w:r>
              <w:rPr>
                <w:rFonts w:hint="eastAsia" w:ascii="方正公文仿宋" w:hAnsi="Times New Roman" w:eastAsia="方正公文仿宋"/>
                <w:lang w:val="en-US" w:eastAsia="zh-CN" w:bidi="ar"/>
              </w:rPr>
              <w:t>双进双联四服务</w:t>
            </w:r>
            <w:r>
              <w:rPr>
                <w:rFonts w:hint="default" w:ascii="方正公文仿宋" w:hAnsi="Times New Roman" w:eastAsia="方正公文仿宋"/>
                <w:lang w:val="en-US" w:eastAsia="zh-CN" w:bidi="ar"/>
              </w:rPr>
              <w:t>”“</w:t>
            </w:r>
            <w:r>
              <w:rPr>
                <w:rFonts w:hint="eastAsia" w:ascii="方正公文仿宋" w:hAnsi="Times New Roman" w:eastAsia="方正公文仿宋"/>
                <w:lang w:val="en-US" w:eastAsia="zh-CN" w:bidi="ar"/>
              </w:rPr>
              <w:t>党员入格</w:t>
            </w:r>
            <w:r>
              <w:rPr>
                <w:rFonts w:hint="default" w:ascii="方正公文仿宋" w:hAnsi="Times New Roman" w:eastAsia="方正公文仿宋"/>
                <w:lang w:val="en-US" w:eastAsia="zh-CN" w:bidi="ar"/>
              </w:rPr>
              <w:t xml:space="preserve"> </w:t>
            </w:r>
            <w:r>
              <w:rPr>
                <w:rFonts w:hint="eastAsia" w:ascii="方正公文仿宋" w:hAnsi="Times New Roman" w:eastAsia="方正公文仿宋"/>
                <w:lang w:val="en-US" w:eastAsia="zh-CN" w:bidi="ar"/>
              </w:rPr>
              <w:t>一网兜底</w:t>
            </w:r>
            <w:r>
              <w:rPr>
                <w:rFonts w:hint="default" w:ascii="方正公文仿宋" w:hAnsi="Times New Roman" w:eastAsia="方正公文仿宋"/>
                <w:lang w:val="en-US" w:eastAsia="zh-CN" w:bidi="ar"/>
              </w:rPr>
              <w:t>”</w:t>
            </w:r>
            <w:r>
              <w:rPr>
                <w:rFonts w:hint="eastAsia" w:ascii="方正公文仿宋" w:hAnsi="Times New Roman" w:eastAsia="方正公文仿宋"/>
                <w:lang w:val="en-US" w:eastAsia="zh-CN" w:bidi="ar"/>
              </w:rPr>
              <w:t>工作</w:t>
            </w:r>
          </w:p>
        </w:tc>
      </w:tr>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Times New Roman" w:hAnsi="Times New Roman" w:eastAsia="方正公文黑体" w:cs="Arial"/>
                <w:b w:val="0"/>
                <w:snapToGrid w:val="0"/>
                <w:color w:val="000000"/>
                <w:kern w:val="0"/>
                <w:sz w:val="21"/>
                <w:szCs w:val="21"/>
                <w:lang w:val="en-US" w:eastAsia="zh-CN" w:bidi="ar"/>
              </w:rPr>
            </w:pPr>
            <w:r>
              <w:rPr>
                <w:rFonts w:hint="eastAsia" w:ascii="Times New Roman" w:hAnsi="Times New Roman" w:eastAsia="方正公文黑体" w:cs="Arial"/>
                <w:b w:val="0"/>
                <w:snapToGrid w:val="0"/>
                <w:color w:val="000000"/>
                <w:kern w:val="0"/>
                <w:sz w:val="21"/>
                <w:szCs w:val="21"/>
                <w:lang w:val="en-US" w:eastAsia="zh-CN" w:bidi="ar"/>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强化困难党员帮扶与权利保障，做好劳动模范和一线优秀职工疗养实训推荐工作，</w:t>
            </w:r>
            <w:r>
              <w:rPr>
                <w:rFonts w:hint="default" w:ascii="方正公文仿宋" w:hAnsi="Times New Roman" w:eastAsia="方正公文仿宋"/>
                <w:lang w:val="en-US" w:eastAsia="zh-CN" w:bidi="ar"/>
              </w:rPr>
              <w:t>“</w:t>
            </w:r>
            <w:r>
              <w:rPr>
                <w:rFonts w:hint="eastAsia" w:ascii="方正公文仿宋" w:hAnsi="Times New Roman" w:eastAsia="方正公文仿宋"/>
                <w:lang w:val="en-US" w:eastAsia="zh-CN" w:bidi="ar"/>
              </w:rPr>
              <w:t>寻找榜样</w:t>
            </w:r>
            <w:r>
              <w:rPr>
                <w:rFonts w:hint="default" w:ascii="方正公文仿宋" w:hAnsi="Times New Roman" w:eastAsia="方正公文仿宋"/>
                <w:lang w:val="en-US" w:eastAsia="zh-CN" w:bidi="ar"/>
              </w:rPr>
              <w:t>”</w:t>
            </w:r>
            <w:r>
              <w:rPr>
                <w:rFonts w:hint="eastAsia" w:ascii="方正公文仿宋" w:hAnsi="Times New Roman" w:eastAsia="方正公文仿宋"/>
                <w:lang w:val="en-US" w:eastAsia="zh-CN" w:bidi="ar"/>
              </w:rPr>
              <w:t>宣传活动</w:t>
            </w:r>
          </w:p>
        </w:tc>
      </w:tr>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Times New Roman" w:hAnsi="Times New Roman" w:eastAsia="方正公文黑体" w:cs="Arial"/>
                <w:b w:val="0"/>
                <w:snapToGrid w:val="0"/>
                <w:color w:val="000000"/>
                <w:kern w:val="0"/>
                <w:sz w:val="21"/>
                <w:szCs w:val="21"/>
                <w:lang w:val="en-US" w:eastAsia="zh-CN" w:bidi="ar"/>
              </w:rPr>
            </w:pPr>
            <w:r>
              <w:rPr>
                <w:rFonts w:hint="eastAsia" w:ascii="Times New Roman" w:hAnsi="Times New Roman" w:eastAsia="方正公文黑体" w:cs="Arial"/>
                <w:b w:val="0"/>
                <w:snapToGrid w:val="0"/>
                <w:color w:val="000000"/>
                <w:kern w:val="0"/>
                <w:sz w:val="21"/>
                <w:szCs w:val="21"/>
                <w:lang w:val="en-US" w:eastAsia="zh-CN" w:bidi="ar"/>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加强干部队伍建设，按照干部管理权限，做好街道和社区干部的教育、培养、选拔、考核、监督和评优评先推荐上报，推进优秀社区党组织书记考核聘用为乡镇（街道）事业编制人员，做好离退休干部服务管理工作</w:t>
            </w:r>
          </w:p>
        </w:tc>
      </w:tr>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Times New Roman" w:hAnsi="Times New Roman" w:eastAsia="方正公文黑体" w:cs="Arial"/>
                <w:b w:val="0"/>
                <w:snapToGrid w:val="0"/>
                <w:color w:val="000000"/>
                <w:kern w:val="0"/>
                <w:sz w:val="21"/>
                <w:szCs w:val="21"/>
                <w:lang w:val="en-US" w:eastAsia="zh-CN" w:bidi="ar"/>
              </w:rPr>
            </w:pPr>
            <w:r>
              <w:rPr>
                <w:rFonts w:hint="eastAsia" w:ascii="Times New Roman" w:hAnsi="Times New Roman" w:eastAsia="方正公文黑体" w:cs="Arial"/>
                <w:b w:val="0"/>
                <w:snapToGrid w:val="0"/>
                <w:color w:val="000000"/>
                <w:kern w:val="0"/>
                <w:sz w:val="21"/>
                <w:szCs w:val="21"/>
                <w:lang w:val="en-US" w:eastAsia="zh-CN" w:bidi="ar"/>
              </w:rPr>
              <w:t>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方正公文仿宋" w:hAnsi="Times New Roman" w:eastAsia="方正公文仿宋"/>
                <w:lang w:val="en-US" w:eastAsia="zh-CN" w:bidi="ar"/>
              </w:rPr>
            </w:pPr>
            <w:r>
              <w:rPr>
                <w:rFonts w:hint="default" w:ascii="方正公文仿宋" w:hAnsi="Times New Roman" w:eastAsia="方正公文仿宋"/>
                <w:lang w:val="en-US" w:eastAsia="zh-CN" w:bidi="ar"/>
              </w:rPr>
              <w:t>坚持党管人才，做好人才服务和引进工作，加强本土人才培养和激励，推动以新型职业农民为主体的实用人才队伍建设</w:t>
            </w:r>
          </w:p>
        </w:tc>
      </w:tr>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Times New Roman" w:hAnsi="Times New Roman" w:eastAsia="方正公文黑体" w:cs="Arial"/>
                <w:b w:val="0"/>
                <w:snapToGrid w:val="0"/>
                <w:color w:val="000000"/>
                <w:kern w:val="0"/>
                <w:sz w:val="21"/>
                <w:szCs w:val="21"/>
                <w:lang w:val="en-US" w:eastAsia="zh-CN" w:bidi="ar"/>
              </w:rPr>
            </w:pPr>
            <w:r>
              <w:rPr>
                <w:rFonts w:hint="eastAsia" w:ascii="Times New Roman" w:hAnsi="Times New Roman" w:eastAsia="方正公文黑体" w:cs="Arial"/>
                <w:b w:val="0"/>
                <w:snapToGrid w:val="0"/>
                <w:color w:val="000000"/>
                <w:kern w:val="0"/>
                <w:sz w:val="21"/>
                <w:szCs w:val="21"/>
                <w:lang w:val="en-US" w:eastAsia="zh-CN" w:bidi="ar"/>
              </w:rPr>
              <w:t>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保障社区干部薪资待遇，落实社区办公、服务群众专项经费、党建工作经费、服务设施和信息化建设经费，建好管好用好社区组织活动阵地，组织开展社区“两委”运行及成员履职考核，依规落实绩效奖励</w:t>
            </w:r>
          </w:p>
        </w:tc>
      </w:tr>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Times New Roman" w:hAnsi="Times New Roman" w:eastAsia="方正公文黑体" w:cs="Arial"/>
                <w:b w:val="0"/>
                <w:snapToGrid w:val="0"/>
                <w:color w:val="000000"/>
                <w:kern w:val="0"/>
                <w:sz w:val="21"/>
                <w:szCs w:val="21"/>
                <w:lang w:val="en-US" w:eastAsia="zh-CN" w:bidi="ar"/>
              </w:rPr>
            </w:pPr>
            <w:r>
              <w:rPr>
                <w:rFonts w:hint="eastAsia" w:ascii="Times New Roman" w:hAnsi="Times New Roman" w:eastAsia="方正公文黑体" w:cs="Arial"/>
                <w:b w:val="0"/>
                <w:snapToGrid w:val="0"/>
                <w:color w:val="000000"/>
                <w:kern w:val="0"/>
                <w:sz w:val="21"/>
                <w:szCs w:val="21"/>
                <w:lang w:val="en-US" w:eastAsia="zh-CN" w:bidi="ar"/>
              </w:rPr>
              <w:t>10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加强党建引领基层治理和基层政权建设，监督指导社区党组织、居民委员会、监督委员会规范化运行，指导换届选举及补（改）选工作，保障依法自治，加强社会工作者、志愿者队伍建设和管理</w:t>
            </w:r>
          </w:p>
        </w:tc>
      </w:tr>
      <w:tr>
        <w:tblPrEx>
          <w:tblCellMar>
            <w:top w:w="0" w:type="dxa"/>
            <w:left w:w="108" w:type="dxa"/>
            <w:bottom w:w="0" w:type="dxa"/>
            <w:right w:w="108" w:type="dxa"/>
          </w:tblCellMar>
        </w:tblPrEx>
        <w:trPr>
          <w:cantSplit/>
          <w:trHeight w:val="76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Times New Roman" w:hAnsi="Times New Roman" w:eastAsia="方正公文黑体" w:cs="Arial"/>
                <w:b w:val="0"/>
                <w:snapToGrid w:val="0"/>
                <w:color w:val="000000"/>
                <w:kern w:val="0"/>
                <w:sz w:val="21"/>
                <w:szCs w:val="21"/>
                <w:lang w:val="en-US" w:eastAsia="zh-CN" w:bidi="ar"/>
              </w:rPr>
            </w:pPr>
            <w:r>
              <w:rPr>
                <w:rFonts w:hint="eastAsia" w:ascii="Times New Roman" w:hAnsi="Times New Roman" w:eastAsia="方正公文黑体" w:cs="Arial"/>
                <w:b w:val="0"/>
                <w:snapToGrid w:val="0"/>
                <w:color w:val="000000"/>
                <w:kern w:val="0"/>
                <w:sz w:val="21"/>
                <w:szCs w:val="21"/>
                <w:lang w:val="en-US" w:eastAsia="zh-CN" w:bidi="ar"/>
              </w:rPr>
              <w:t>11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int="eastAsia" w:ascii="方正公文仿宋" w:hAnsi="Times New Roman" w:eastAsia="方正公文仿宋"/>
                <w:lang w:val="en-US" w:eastAsia="zh-CN" w:bidi="ar"/>
              </w:rPr>
            </w:pPr>
            <w:r>
              <w:rPr>
                <w:rFonts w:hint="default" w:ascii="方正公文仿宋" w:hAnsi="Times New Roman" w:eastAsia="方正公文仿宋"/>
                <w:lang w:val="en-US" w:eastAsia="zh-CN" w:bidi="ar"/>
              </w:rPr>
              <w:t>开展“</w:t>
            </w:r>
            <w:r>
              <w:rPr>
                <w:rFonts w:hint="eastAsia" w:ascii="方正公文仿宋" w:hAnsi="Times New Roman" w:eastAsia="方正公文仿宋"/>
                <w:lang w:val="en-US" w:eastAsia="zh-CN" w:bidi="ar"/>
              </w:rPr>
              <w:t>两企三新</w:t>
            </w:r>
            <w:r>
              <w:rPr>
                <w:rFonts w:hint="default" w:ascii="方正公文仿宋" w:hAnsi="Times New Roman" w:eastAsia="方正公文仿宋"/>
                <w:lang w:val="en-US" w:eastAsia="zh-CN" w:bidi="ar"/>
              </w:rPr>
              <w:t>”</w:t>
            </w:r>
            <w:r>
              <w:rPr>
                <w:rFonts w:hint="eastAsia" w:ascii="方正公文仿宋" w:hAnsi="Times New Roman" w:eastAsia="方正公文仿宋"/>
                <w:lang w:val="en-US" w:eastAsia="zh-CN" w:bidi="ar"/>
              </w:rPr>
              <w:t>党组织建设</w:t>
            </w:r>
          </w:p>
        </w:tc>
      </w:tr>
      <w:tr>
        <w:tblPrEx>
          <w:tblCellMar>
            <w:top w:w="0" w:type="dxa"/>
            <w:left w:w="108" w:type="dxa"/>
            <w:bottom w:w="0" w:type="dxa"/>
            <w:right w:w="108" w:type="dxa"/>
          </w:tblCellMar>
        </w:tblPrEx>
        <w:trPr>
          <w:cantSplit/>
          <w:trHeight w:val="73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Times New Roman" w:hAnsi="Times New Roman" w:eastAsia="方正公文黑体" w:cs="Arial"/>
                <w:b w:val="0"/>
                <w:snapToGrid w:val="0"/>
                <w:color w:val="000000"/>
                <w:kern w:val="0"/>
                <w:sz w:val="21"/>
                <w:szCs w:val="21"/>
                <w:lang w:val="en-US" w:eastAsia="zh-CN" w:bidi="ar"/>
              </w:rPr>
            </w:pPr>
            <w:r>
              <w:rPr>
                <w:rFonts w:hint="eastAsia" w:ascii="Times New Roman" w:hAnsi="Times New Roman" w:eastAsia="方正公文黑体" w:cs="Arial"/>
                <w:b w:val="0"/>
                <w:snapToGrid w:val="0"/>
                <w:color w:val="000000"/>
                <w:kern w:val="0"/>
                <w:sz w:val="21"/>
                <w:szCs w:val="21"/>
                <w:lang w:val="en-US" w:eastAsia="zh-CN" w:bidi="ar"/>
              </w:rPr>
              <w:t>12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落实党建引领</w:t>
            </w:r>
            <w:r>
              <w:rPr>
                <w:rFonts w:hint="default" w:ascii="方正公文仿宋" w:hAnsi="Times New Roman" w:eastAsia="方正公文仿宋"/>
                <w:lang w:val="en-US" w:eastAsia="zh-CN" w:bidi="ar"/>
              </w:rPr>
              <w:t>“</w:t>
            </w:r>
            <w:r>
              <w:rPr>
                <w:rFonts w:hint="eastAsia" w:ascii="方正公文仿宋" w:hAnsi="Times New Roman" w:eastAsia="方正公文仿宋"/>
                <w:lang w:val="en-US" w:eastAsia="zh-CN" w:bidi="ar"/>
              </w:rPr>
              <w:t>有诉必应马上办</w:t>
            </w:r>
            <w:r>
              <w:rPr>
                <w:rFonts w:hint="default" w:ascii="方正公文仿宋" w:hAnsi="Times New Roman" w:eastAsia="方正公文仿宋"/>
                <w:lang w:val="en-US" w:eastAsia="zh-CN" w:bidi="ar"/>
              </w:rPr>
              <w:t>”</w:t>
            </w:r>
            <w:r>
              <w:rPr>
                <w:rFonts w:hint="eastAsia" w:ascii="方正公文仿宋" w:hAnsi="Times New Roman" w:eastAsia="方正公文仿宋"/>
                <w:lang w:val="en-US" w:eastAsia="zh-CN" w:bidi="ar"/>
              </w:rPr>
              <w:t>创新机制，推进社区物业党建联建工作</w:t>
            </w:r>
          </w:p>
        </w:tc>
      </w:tr>
      <w:tr>
        <w:tblPrEx>
          <w:tblCellMar>
            <w:top w:w="0" w:type="dxa"/>
            <w:left w:w="108" w:type="dxa"/>
            <w:bottom w:w="0" w:type="dxa"/>
            <w:right w:w="108" w:type="dxa"/>
          </w:tblCellMar>
        </w:tblPrEx>
        <w:trPr>
          <w:cantSplit/>
          <w:trHeight w:val="1192"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Times New Roman" w:hAnsi="Times New Roman" w:eastAsia="方正公文黑体" w:cs="Arial"/>
                <w:b w:val="0"/>
                <w:snapToGrid w:val="0"/>
                <w:color w:val="000000"/>
                <w:kern w:val="0"/>
                <w:sz w:val="21"/>
                <w:szCs w:val="21"/>
                <w:lang w:val="en-US" w:eastAsia="zh-CN" w:bidi="ar"/>
              </w:rPr>
            </w:pPr>
            <w:r>
              <w:rPr>
                <w:rFonts w:hint="eastAsia" w:ascii="Times New Roman" w:hAnsi="Times New Roman" w:eastAsia="方正公文黑体" w:cs="Arial"/>
                <w:b w:val="0"/>
                <w:snapToGrid w:val="0"/>
                <w:color w:val="000000"/>
                <w:kern w:val="0"/>
                <w:sz w:val="21"/>
                <w:szCs w:val="21"/>
                <w:lang w:val="en-US" w:eastAsia="zh-CN" w:bidi="ar"/>
              </w:rPr>
              <w:t>13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落实全面从严治党责任制与党风廉政建设责任制，加强党的纪律建设，持之以恒抓好作风建设，严格执行中央八项规定及其实施细则精神和省委省政府若干措施，开展辖区殡葬、社会救助领域等群众身边的不正之风和腐败问题排查整治工作，做好巡视巡察反馈问题整改和上级各类专项整治整改工作</w:t>
            </w:r>
          </w:p>
        </w:tc>
      </w:tr>
      <w:tr>
        <w:tblPrEx>
          <w:tblCellMar>
            <w:top w:w="0" w:type="dxa"/>
            <w:left w:w="108" w:type="dxa"/>
            <w:bottom w:w="0" w:type="dxa"/>
            <w:right w:w="108" w:type="dxa"/>
          </w:tblCellMar>
        </w:tblPrEx>
        <w:trPr>
          <w:cantSplit/>
          <w:trHeight w:val="79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imes New Roman" w:hAnsi="Times New Roman" w:eastAsia="方正公文黑体" w:cs="Arial"/>
                <w:b w:val="0"/>
                <w:snapToGrid w:val="0"/>
                <w:color w:val="000000"/>
                <w:kern w:val="0"/>
                <w:sz w:val="21"/>
                <w:szCs w:val="21"/>
                <w:lang w:val="en-US" w:eastAsia="zh-CN" w:bidi="ar"/>
              </w:rPr>
            </w:pPr>
            <w:r>
              <w:rPr>
                <w:rFonts w:hint="eastAsia" w:ascii="Times New Roman" w:hAnsi="Times New Roman" w:eastAsia="方正公文黑体" w:cs="Arial"/>
                <w:b w:val="0"/>
                <w:snapToGrid w:val="0"/>
                <w:color w:val="000000"/>
                <w:kern w:val="0"/>
                <w:sz w:val="21"/>
                <w:szCs w:val="21"/>
                <w:lang w:val="en-US" w:eastAsia="zh-CN" w:bidi="ar"/>
              </w:rPr>
              <w:t>14</w:t>
            </w:r>
          </w:p>
        </w:tc>
        <w:tc>
          <w:tcPr>
            <w:tcW w:w="13333"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深化精神文明建设，培育和践行社会主义核心价值观，加强新时代爱国主义教育，规范新时代文明实践所（站）建设和管理，推进移风易俗</w:t>
            </w:r>
          </w:p>
        </w:tc>
      </w:tr>
      <w:tr>
        <w:tblPrEx>
          <w:tblCellMar>
            <w:top w:w="0" w:type="dxa"/>
            <w:left w:w="108" w:type="dxa"/>
            <w:bottom w:w="0" w:type="dxa"/>
            <w:right w:w="108" w:type="dxa"/>
          </w:tblCellMar>
        </w:tblPrEx>
        <w:trPr>
          <w:cantSplit/>
          <w:trHeight w:val="1137"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cs="Arial"/>
                <w:b w:val="0"/>
                <w:snapToGrid w:val="0"/>
                <w:color w:val="000000"/>
                <w:kern w:val="0"/>
                <w:sz w:val="21"/>
                <w:szCs w:val="21"/>
                <w:lang w:val="en-US" w:eastAsia="zh-CN" w:bidi="ar"/>
              </w:rPr>
            </w:pPr>
            <w:r>
              <w:rPr>
                <w:rFonts w:hint="eastAsia" w:ascii="Times New Roman" w:hAnsi="Times New Roman" w:eastAsia="方正公文黑体" w:cs="Arial"/>
                <w:b w:val="0"/>
                <w:snapToGrid w:val="0"/>
                <w:color w:val="000000"/>
                <w:kern w:val="0"/>
                <w:sz w:val="21"/>
                <w:szCs w:val="21"/>
                <w:lang w:val="en-US" w:eastAsia="zh-CN" w:bidi="ar"/>
              </w:rPr>
              <w:t>15</w:t>
            </w:r>
          </w:p>
        </w:tc>
        <w:tc>
          <w:tcPr>
            <w:tcW w:w="13333"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做好人民代表大会代表的换届选举（补选）工作，组织人大代表参加区人民代表大会，统筹安排辖区代表在闭会期间的活动，加大代表活动阵地建设力度，服务保障代表依法履职，促进代表密切联系群众，做好代表建议征集和交办工作</w:t>
            </w:r>
          </w:p>
        </w:tc>
      </w:tr>
      <w:tr>
        <w:tblPrEx>
          <w:tblCellMar>
            <w:top w:w="0" w:type="dxa"/>
            <w:left w:w="108" w:type="dxa"/>
            <w:bottom w:w="0" w:type="dxa"/>
            <w:right w:w="108" w:type="dxa"/>
          </w:tblCellMar>
        </w:tblPrEx>
        <w:trPr>
          <w:cantSplit/>
          <w:trHeight w:val="783"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imes New Roman" w:hAnsi="Times New Roman" w:eastAsia="方正公文黑体" w:cs="Arial"/>
                <w:b w:val="0"/>
                <w:snapToGrid w:val="0"/>
                <w:color w:val="000000"/>
                <w:kern w:val="0"/>
                <w:sz w:val="21"/>
                <w:szCs w:val="21"/>
                <w:lang w:val="en-US" w:eastAsia="zh-CN" w:bidi="ar"/>
              </w:rPr>
            </w:pPr>
            <w:r>
              <w:rPr>
                <w:rFonts w:hint="eastAsia" w:ascii="Times New Roman" w:hAnsi="Times New Roman" w:eastAsia="方正公文黑体" w:cs="Arial"/>
                <w:b w:val="0"/>
                <w:snapToGrid w:val="0"/>
                <w:color w:val="000000"/>
                <w:kern w:val="0"/>
                <w:sz w:val="21"/>
                <w:szCs w:val="21"/>
                <w:lang w:val="en-US" w:eastAsia="zh-CN" w:bidi="ar"/>
              </w:rPr>
              <w:t>16</w:t>
            </w:r>
          </w:p>
        </w:tc>
        <w:tc>
          <w:tcPr>
            <w:tcW w:w="13333"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建立基层政协联络工作机制，支持保障政协委员进行民主监督和参政议政，做好委员联络服务、视察调研等相关工作，办理政协委员提案</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cs="Arial"/>
                <w:b w:val="0"/>
                <w:snapToGrid w:val="0"/>
                <w:color w:val="000000"/>
                <w:kern w:val="0"/>
                <w:sz w:val="21"/>
                <w:szCs w:val="21"/>
                <w:lang w:val="en-US" w:eastAsia="zh-CN" w:bidi="ar"/>
              </w:rPr>
            </w:pPr>
            <w:r>
              <w:rPr>
                <w:rFonts w:hint="eastAsia" w:ascii="Times New Roman" w:hAnsi="Times New Roman" w:eastAsia="方正公文黑体" w:cs="Arial"/>
                <w:b w:val="0"/>
                <w:snapToGrid w:val="0"/>
                <w:color w:val="000000"/>
                <w:kern w:val="0"/>
                <w:sz w:val="21"/>
                <w:szCs w:val="21"/>
                <w:lang w:val="en-US" w:eastAsia="zh-CN" w:bidi="ar"/>
              </w:rPr>
              <w:t>17</w:t>
            </w:r>
          </w:p>
        </w:tc>
        <w:tc>
          <w:tcPr>
            <w:tcW w:w="13333"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指导辖区各基层工会组织健全民主管理制度，组织职工参加文化活动，实施救助帮扶，维护职工合法权益</w:t>
            </w:r>
          </w:p>
        </w:tc>
      </w:tr>
      <w:tr>
        <w:tblPrEx>
          <w:tblCellMar>
            <w:top w:w="0" w:type="dxa"/>
            <w:left w:w="108" w:type="dxa"/>
            <w:bottom w:w="0" w:type="dxa"/>
            <w:right w:w="108" w:type="dxa"/>
          </w:tblCellMar>
        </w:tblPrEx>
        <w:trPr>
          <w:cantSplit/>
          <w:trHeight w:val="70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cs="Arial"/>
                <w:b w:val="0"/>
                <w:snapToGrid w:val="0"/>
                <w:color w:val="000000"/>
                <w:kern w:val="0"/>
                <w:sz w:val="21"/>
                <w:szCs w:val="21"/>
                <w:lang w:val="en-US" w:eastAsia="zh-CN" w:bidi="ar"/>
              </w:rPr>
            </w:pPr>
            <w:r>
              <w:rPr>
                <w:rFonts w:hint="eastAsia" w:ascii="Times New Roman" w:hAnsi="Times New Roman" w:eastAsia="方正公文黑体" w:cs="Arial"/>
                <w:b w:val="0"/>
                <w:snapToGrid w:val="0"/>
                <w:color w:val="000000"/>
                <w:kern w:val="0"/>
                <w:sz w:val="21"/>
                <w:szCs w:val="21"/>
                <w:lang w:val="en-US" w:eastAsia="zh-CN" w:bidi="ar"/>
              </w:rPr>
              <w:t>18</w:t>
            </w:r>
          </w:p>
        </w:tc>
        <w:tc>
          <w:tcPr>
            <w:tcW w:w="13333"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开展共青团建设工作，指导开展社会实践及志愿服务活动</w:t>
            </w:r>
          </w:p>
        </w:tc>
      </w:tr>
      <w:tr>
        <w:tblPrEx>
          <w:tblCellMar>
            <w:top w:w="0" w:type="dxa"/>
            <w:left w:w="108" w:type="dxa"/>
            <w:bottom w:w="0" w:type="dxa"/>
            <w:right w:w="108" w:type="dxa"/>
          </w:tblCellMar>
        </w:tblPrEx>
        <w:trPr>
          <w:cantSplit/>
          <w:trHeight w:val="73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cs="Arial"/>
                <w:b w:val="0"/>
                <w:snapToGrid w:val="0"/>
                <w:color w:val="000000"/>
                <w:kern w:val="0"/>
                <w:sz w:val="21"/>
                <w:szCs w:val="21"/>
                <w:lang w:val="en-US" w:eastAsia="zh-CN" w:bidi="ar"/>
              </w:rPr>
            </w:pPr>
            <w:r>
              <w:rPr>
                <w:rFonts w:hint="eastAsia" w:ascii="Times New Roman" w:hAnsi="Times New Roman" w:eastAsia="方正公文黑体" w:cs="Arial"/>
                <w:b w:val="0"/>
                <w:snapToGrid w:val="0"/>
                <w:color w:val="000000"/>
                <w:kern w:val="0"/>
                <w:sz w:val="21"/>
                <w:szCs w:val="21"/>
                <w:lang w:val="en-US" w:eastAsia="zh-CN" w:bidi="ar"/>
              </w:rPr>
              <w:t>19</w:t>
            </w:r>
          </w:p>
        </w:tc>
        <w:tc>
          <w:tcPr>
            <w:tcW w:w="13333"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强化妇联组织建设，指导辖区妇联组织按期换届选举，保障妇女儿童权益</w:t>
            </w:r>
          </w:p>
        </w:tc>
      </w:tr>
      <w:tr>
        <w:tblPrEx>
          <w:tblCellMar>
            <w:top w:w="0" w:type="dxa"/>
            <w:left w:w="108" w:type="dxa"/>
            <w:bottom w:w="0" w:type="dxa"/>
            <w:right w:w="108" w:type="dxa"/>
          </w:tblCellMar>
        </w:tblPrEx>
        <w:trPr>
          <w:cantSplit/>
          <w:trHeight w:val="753"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cs="Arial"/>
                <w:b w:val="0"/>
                <w:snapToGrid w:val="0"/>
                <w:color w:val="000000"/>
                <w:kern w:val="0"/>
                <w:sz w:val="21"/>
                <w:szCs w:val="21"/>
                <w:lang w:val="en-US" w:eastAsia="zh-CN" w:bidi="ar"/>
              </w:rPr>
            </w:pPr>
            <w:r>
              <w:rPr>
                <w:rFonts w:hint="eastAsia" w:ascii="Times New Roman" w:hAnsi="Times New Roman" w:eastAsia="方正公文黑体" w:cs="Arial"/>
                <w:b w:val="0"/>
                <w:snapToGrid w:val="0"/>
                <w:color w:val="000000"/>
                <w:kern w:val="0"/>
                <w:sz w:val="21"/>
                <w:szCs w:val="21"/>
                <w:lang w:val="en-US" w:eastAsia="zh-CN" w:bidi="ar"/>
              </w:rPr>
              <w:t>20</w:t>
            </w:r>
          </w:p>
        </w:tc>
        <w:tc>
          <w:tcPr>
            <w:tcW w:w="13333"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强化基层残联、科协、基层关工委和红十字会组织建设工作，推动团结教育以及维护合法权益等事项的开展</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cs="Arial"/>
                <w:b w:val="0"/>
                <w:snapToGrid w:val="0"/>
                <w:color w:val="000000"/>
                <w:kern w:val="0"/>
                <w:sz w:val="21"/>
                <w:szCs w:val="21"/>
                <w:lang w:val="en-US" w:eastAsia="zh-CN" w:bidi="ar"/>
              </w:rPr>
            </w:pPr>
            <w:r>
              <w:rPr>
                <w:rFonts w:hint="eastAsia" w:ascii="Times New Roman" w:hAnsi="Times New Roman" w:eastAsia="方正公文黑体" w:cs="Arial"/>
                <w:b w:val="0"/>
                <w:snapToGrid w:val="0"/>
                <w:color w:val="000000"/>
                <w:kern w:val="0"/>
                <w:sz w:val="21"/>
                <w:szCs w:val="21"/>
                <w:lang w:val="en-US" w:eastAsia="zh-CN" w:bidi="ar"/>
              </w:rPr>
              <w:t>21</w:t>
            </w:r>
          </w:p>
        </w:tc>
        <w:tc>
          <w:tcPr>
            <w:tcW w:w="13333"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构建“邻里互助 和美共建”区域化大党建工作体系</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cs="Arial"/>
                <w:b w:val="0"/>
                <w:snapToGrid w:val="0"/>
                <w:color w:val="000000"/>
                <w:kern w:val="0"/>
                <w:sz w:val="21"/>
                <w:szCs w:val="21"/>
                <w:lang w:val="en-US" w:eastAsia="zh-CN" w:bidi="ar"/>
              </w:rPr>
            </w:pPr>
            <w:r>
              <w:rPr>
                <w:rFonts w:hint="eastAsia" w:ascii="Times New Roman" w:hAnsi="Times New Roman" w:eastAsia="方正公文黑体" w:cs="Arial"/>
                <w:b w:val="0"/>
                <w:snapToGrid w:val="0"/>
                <w:color w:val="000000"/>
                <w:kern w:val="0"/>
                <w:sz w:val="21"/>
                <w:szCs w:val="21"/>
                <w:lang w:val="en-US" w:eastAsia="zh-CN" w:bidi="ar"/>
              </w:rPr>
              <w:t>22</w:t>
            </w:r>
          </w:p>
        </w:tc>
        <w:tc>
          <w:tcPr>
            <w:tcW w:w="13333"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打造“共富工坊”，开展“夏都红骑手”工作</w:t>
            </w:r>
          </w:p>
        </w:tc>
      </w:tr>
      <w:tr>
        <w:tblPrEx>
          <w:tblCellMar>
            <w:top w:w="0" w:type="dxa"/>
            <w:left w:w="108" w:type="dxa"/>
            <w:bottom w:w="0" w:type="dxa"/>
            <w:right w:w="108" w:type="dxa"/>
          </w:tblCellMar>
        </w:tblPrEx>
        <w:trPr>
          <w:cantSplit/>
          <w:trHeight w:val="482" w:hRule="atLeast"/>
          <w:tblHeader/>
        </w:trPr>
        <w:tc>
          <w:tcPr>
            <w:tcW w:w="14045"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jc w:val="left"/>
              <w:textAlignment w:val="center"/>
              <w:rPr>
                <w:rFonts w:hint="eastAsia" w:ascii="方正公文仿宋" w:hAnsi="Times New Roman" w:eastAsia="方正公文仿宋"/>
                <w:lang w:val="en-US" w:eastAsia="zh-CN" w:bidi="ar"/>
              </w:rPr>
            </w:pPr>
            <w:r>
              <w:rPr>
                <w:rStyle w:val="18"/>
                <w:rFonts w:hint="eastAsia" w:hAnsi="方正公文黑体" w:eastAsia="方正公文黑体"/>
                <w:color w:val="auto"/>
                <w:lang w:val="en-US" w:eastAsia="zh-CN" w:bidi="ar"/>
              </w:rPr>
              <w:t>二、生态环保（7项）</w:t>
            </w:r>
          </w:p>
        </w:tc>
      </w:tr>
      <w:tr>
        <w:tblPrEx>
          <w:tblCellMar>
            <w:top w:w="0" w:type="dxa"/>
            <w:left w:w="108" w:type="dxa"/>
            <w:bottom w:w="0" w:type="dxa"/>
            <w:right w:w="108" w:type="dxa"/>
          </w:tblCellMar>
        </w:tblPrEx>
        <w:trPr>
          <w:cantSplit/>
          <w:trHeight w:val="623"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cs="Arial"/>
                <w:b w:val="0"/>
                <w:snapToGrid w:val="0"/>
                <w:color w:val="000000"/>
                <w:kern w:val="0"/>
                <w:sz w:val="21"/>
                <w:szCs w:val="21"/>
                <w:lang w:val="en-US" w:eastAsia="zh-CN" w:bidi="ar"/>
              </w:rPr>
            </w:pPr>
            <w:r>
              <w:rPr>
                <w:rFonts w:hint="eastAsia" w:ascii="Times New Roman" w:hAnsi="Times New Roman" w:eastAsia="方正公文黑体" w:cs="Arial"/>
                <w:b w:val="0"/>
                <w:snapToGrid w:val="0"/>
                <w:color w:val="000000"/>
                <w:kern w:val="0"/>
                <w:sz w:val="21"/>
                <w:szCs w:val="21"/>
                <w:lang w:val="en-US" w:eastAsia="zh-CN" w:bidi="ar"/>
              </w:rPr>
              <w:t>23</w:t>
            </w:r>
          </w:p>
        </w:tc>
        <w:tc>
          <w:tcPr>
            <w:tcW w:w="13333"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学习贯彻习近平生态文明思想和习近平总书记关于生态环境保护的重要论述，做好生态环境保护法律法规和政策规定宣传工作，推进生态文明建设</w:t>
            </w:r>
          </w:p>
        </w:tc>
      </w:tr>
      <w:tr>
        <w:tblPrEx>
          <w:tblCellMar>
            <w:top w:w="0" w:type="dxa"/>
            <w:left w:w="108" w:type="dxa"/>
            <w:bottom w:w="0" w:type="dxa"/>
            <w:right w:w="108" w:type="dxa"/>
          </w:tblCellMar>
        </w:tblPrEx>
        <w:trPr>
          <w:cantSplit/>
          <w:trHeight w:val="623"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imes New Roman" w:hAnsi="Times New Roman" w:eastAsia="宋体" w:cs="Arial"/>
                <w:snapToGrid w:val="0"/>
                <w:color w:val="000000"/>
                <w:kern w:val="0"/>
                <w:sz w:val="20"/>
                <w:szCs w:val="21"/>
                <w:lang w:val="en-US" w:eastAsia="zh-CN" w:bidi="ar-SA"/>
              </w:rPr>
            </w:pPr>
            <w:r>
              <w:rPr>
                <w:rFonts w:hint="eastAsia" w:ascii="Times New Roman" w:hAnsi="Times New Roman" w:eastAsia="Times New Roman"/>
                <w:color w:val="000000"/>
                <w:sz w:val="20"/>
              </w:rPr>
              <w:t>2</w:t>
            </w:r>
            <w:r>
              <w:rPr>
                <w:rFonts w:hint="eastAsia" w:ascii="Times New Roman" w:hAnsi="Times New Roman" w:eastAsia="宋体"/>
                <w:color w:val="000000"/>
                <w:sz w:val="20"/>
                <w:lang w:val="en-US" w:eastAsia="zh-CN"/>
              </w:rPr>
              <w:t>4</w:t>
            </w:r>
          </w:p>
        </w:tc>
        <w:tc>
          <w:tcPr>
            <w:tcW w:w="13333"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落实河湖长制，对责任河湖(河道）开展日常巡查，协调解决河湖管理和保护的具体问题，指导监督社区责任河湖长履行河湖保护职责</w:t>
            </w:r>
          </w:p>
        </w:tc>
      </w:tr>
      <w:tr>
        <w:tblPrEx>
          <w:tblCellMar>
            <w:top w:w="0" w:type="dxa"/>
            <w:left w:w="108" w:type="dxa"/>
            <w:bottom w:w="0" w:type="dxa"/>
            <w:right w:w="108" w:type="dxa"/>
          </w:tblCellMar>
        </w:tblPrEx>
        <w:trPr>
          <w:cantSplit/>
          <w:trHeight w:val="573"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cs="Arial"/>
                <w:b w:val="0"/>
                <w:snapToGrid w:val="0"/>
                <w:color w:val="000000"/>
                <w:kern w:val="0"/>
                <w:sz w:val="21"/>
                <w:szCs w:val="21"/>
                <w:lang w:val="en-US" w:eastAsia="zh-CN" w:bidi="ar"/>
              </w:rPr>
            </w:pPr>
            <w:r>
              <w:rPr>
                <w:rFonts w:hint="eastAsia" w:ascii="Times New Roman" w:hAnsi="Times New Roman" w:eastAsia="方正公文黑体" w:cs="Arial"/>
                <w:b w:val="0"/>
                <w:snapToGrid w:val="0"/>
                <w:color w:val="000000"/>
                <w:kern w:val="0"/>
                <w:sz w:val="21"/>
                <w:szCs w:val="21"/>
                <w:lang w:val="en-US" w:eastAsia="zh-CN" w:bidi="ar"/>
              </w:rPr>
              <w:t>25</w:t>
            </w:r>
          </w:p>
        </w:tc>
        <w:tc>
          <w:tcPr>
            <w:tcW w:w="13333"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做好上级生态环保督查反馈问题整改工作</w:t>
            </w:r>
          </w:p>
        </w:tc>
      </w:tr>
      <w:tr>
        <w:tblPrEx>
          <w:tblCellMar>
            <w:top w:w="0" w:type="dxa"/>
            <w:left w:w="108" w:type="dxa"/>
            <w:bottom w:w="0" w:type="dxa"/>
            <w:right w:w="108" w:type="dxa"/>
          </w:tblCellMar>
        </w:tblPrEx>
        <w:trPr>
          <w:cantSplit/>
          <w:trHeight w:val="58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cs="Arial"/>
                <w:b w:val="0"/>
                <w:snapToGrid w:val="0"/>
                <w:color w:val="000000"/>
                <w:kern w:val="0"/>
                <w:sz w:val="21"/>
                <w:szCs w:val="21"/>
                <w:lang w:val="en-US" w:eastAsia="zh-CN" w:bidi="ar"/>
              </w:rPr>
            </w:pPr>
            <w:r>
              <w:rPr>
                <w:rFonts w:hint="eastAsia" w:ascii="Times New Roman" w:hAnsi="Times New Roman" w:eastAsia="方正公文黑体" w:cs="Arial"/>
                <w:b w:val="0"/>
                <w:snapToGrid w:val="0"/>
                <w:color w:val="000000"/>
                <w:kern w:val="0"/>
                <w:sz w:val="21"/>
                <w:szCs w:val="21"/>
                <w:lang w:val="en-US" w:eastAsia="zh-CN" w:bidi="ar"/>
              </w:rPr>
              <w:t>26</w:t>
            </w:r>
          </w:p>
        </w:tc>
        <w:tc>
          <w:tcPr>
            <w:tcW w:w="13333"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开展国土绿化工作</w:t>
            </w:r>
          </w:p>
        </w:tc>
      </w:tr>
      <w:tr>
        <w:tblPrEx>
          <w:tblCellMar>
            <w:top w:w="0" w:type="dxa"/>
            <w:left w:w="108" w:type="dxa"/>
            <w:bottom w:w="0" w:type="dxa"/>
            <w:right w:w="108" w:type="dxa"/>
          </w:tblCellMar>
        </w:tblPrEx>
        <w:trPr>
          <w:cantSplit/>
          <w:trHeight w:val="573"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宋体" w:cs="Arial"/>
                <w:snapToGrid w:val="0"/>
                <w:color w:val="000000"/>
                <w:kern w:val="0"/>
                <w:sz w:val="20"/>
                <w:szCs w:val="21"/>
                <w:lang w:val="en-US" w:eastAsia="zh-CN" w:bidi="ar-SA"/>
              </w:rPr>
            </w:pPr>
            <w:r>
              <w:rPr>
                <w:rFonts w:hint="eastAsia" w:ascii="Times New Roman" w:hAnsi="Times New Roman" w:eastAsia="宋体"/>
                <w:color w:val="000000"/>
                <w:sz w:val="20"/>
                <w:lang w:val="en-US" w:eastAsia="zh-CN"/>
              </w:rPr>
              <w:t>27</w:t>
            </w:r>
          </w:p>
        </w:tc>
        <w:tc>
          <w:tcPr>
            <w:tcW w:w="13333"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做好对河湖巡查员等的日常管理工作，负责聘用人员的组织、管理、培训、监督和考核工作</w:t>
            </w:r>
          </w:p>
        </w:tc>
      </w:tr>
      <w:tr>
        <w:tblPrEx>
          <w:tblCellMar>
            <w:top w:w="0" w:type="dxa"/>
            <w:left w:w="108" w:type="dxa"/>
            <w:bottom w:w="0" w:type="dxa"/>
            <w:right w:w="108" w:type="dxa"/>
          </w:tblCellMar>
        </w:tblPrEx>
        <w:trPr>
          <w:cantSplit/>
          <w:trHeight w:val="592"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cs="Arial"/>
                <w:b w:val="0"/>
                <w:snapToGrid w:val="0"/>
                <w:color w:val="000000"/>
                <w:kern w:val="0"/>
                <w:sz w:val="21"/>
                <w:szCs w:val="21"/>
                <w:lang w:val="en-US" w:eastAsia="zh-CN" w:bidi="ar"/>
              </w:rPr>
            </w:pPr>
            <w:r>
              <w:rPr>
                <w:rFonts w:hint="eastAsia" w:ascii="Times New Roman" w:hAnsi="Times New Roman" w:eastAsia="方正公文黑体" w:cs="Arial"/>
                <w:b w:val="0"/>
                <w:snapToGrid w:val="0"/>
                <w:color w:val="000000"/>
                <w:kern w:val="0"/>
                <w:sz w:val="21"/>
                <w:szCs w:val="21"/>
                <w:lang w:val="en-US" w:eastAsia="zh-CN" w:bidi="ar"/>
              </w:rPr>
              <w:t>28</w:t>
            </w:r>
          </w:p>
        </w:tc>
        <w:tc>
          <w:tcPr>
            <w:tcW w:w="13333"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开展节能降碳宣传工作，做好无废细胞建设工作</w:t>
            </w:r>
          </w:p>
        </w:tc>
      </w:tr>
      <w:tr>
        <w:tblPrEx>
          <w:tblCellMar>
            <w:top w:w="0" w:type="dxa"/>
            <w:left w:w="108" w:type="dxa"/>
            <w:bottom w:w="0" w:type="dxa"/>
            <w:right w:w="108" w:type="dxa"/>
          </w:tblCellMar>
        </w:tblPrEx>
        <w:trPr>
          <w:cantSplit/>
          <w:trHeight w:val="603"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cs="Arial"/>
                <w:b w:val="0"/>
                <w:snapToGrid w:val="0"/>
                <w:color w:val="000000"/>
                <w:kern w:val="0"/>
                <w:sz w:val="21"/>
                <w:szCs w:val="21"/>
                <w:lang w:val="en-US" w:eastAsia="zh-CN" w:bidi="ar"/>
              </w:rPr>
            </w:pPr>
            <w:r>
              <w:rPr>
                <w:rFonts w:hint="eastAsia" w:ascii="Times New Roman" w:hAnsi="Times New Roman" w:eastAsia="方正公文黑体" w:cs="Arial"/>
                <w:b w:val="0"/>
                <w:snapToGrid w:val="0"/>
                <w:color w:val="000000"/>
                <w:kern w:val="0"/>
                <w:sz w:val="21"/>
                <w:szCs w:val="21"/>
                <w:lang w:val="en-US" w:eastAsia="zh-CN" w:bidi="ar"/>
              </w:rPr>
              <w:t>29</w:t>
            </w:r>
          </w:p>
        </w:tc>
        <w:tc>
          <w:tcPr>
            <w:tcW w:w="13333"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做好不可降解塑料制品的控制和管理工作</w:t>
            </w:r>
          </w:p>
        </w:tc>
      </w:tr>
      <w:tr>
        <w:tblPrEx>
          <w:tblCellMar>
            <w:top w:w="0" w:type="dxa"/>
            <w:left w:w="108" w:type="dxa"/>
            <w:bottom w:w="0" w:type="dxa"/>
            <w:right w:w="108" w:type="dxa"/>
          </w:tblCellMar>
        </w:tblPrEx>
        <w:trPr>
          <w:cantSplit/>
          <w:trHeight w:val="482" w:hRule="atLeast"/>
          <w:tblHeader/>
        </w:trPr>
        <w:tc>
          <w:tcPr>
            <w:tcW w:w="14045"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textAlignment w:val="center"/>
              <w:rPr>
                <w:rFonts w:ascii="Times New Roman" w:hAnsi="Times New Roman" w:eastAsia="方正公文黑体"/>
                <w:lang w:eastAsia="zh-CN" w:bidi="ar"/>
              </w:rPr>
            </w:pPr>
            <w:r>
              <w:rPr>
                <w:rStyle w:val="18"/>
                <w:rFonts w:hint="eastAsia" w:hAnsi="方正公文黑体" w:eastAsia="方正公文黑体"/>
                <w:color w:val="auto"/>
                <w:lang w:val="en-US" w:eastAsia="zh-CN" w:bidi="ar"/>
              </w:rPr>
              <w:t>三</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民族宗教</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1</w:t>
            </w:r>
            <w:r>
              <w:rPr>
                <w:rStyle w:val="18"/>
                <w:rFonts w:hint="eastAsia" w:hAnsi="方正公文黑体" w:eastAsia="方正公文黑体"/>
                <w:color w:val="auto"/>
                <w:lang w:eastAsia="zh-CN" w:bidi="ar"/>
              </w:rPr>
              <w:t>项）</w:t>
            </w:r>
          </w:p>
        </w:tc>
      </w:tr>
      <w:tr>
        <w:tblPrEx>
          <w:tblCellMar>
            <w:top w:w="0" w:type="dxa"/>
            <w:left w:w="108" w:type="dxa"/>
            <w:bottom w:w="0" w:type="dxa"/>
            <w:right w:w="108" w:type="dxa"/>
          </w:tblCellMar>
        </w:tblPrEx>
        <w:trPr>
          <w:cantSplit/>
          <w:trHeight w:val="646"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cs="Arial"/>
                <w:b w:val="0"/>
                <w:snapToGrid w:val="0"/>
                <w:color w:val="000000"/>
                <w:kern w:val="0"/>
                <w:sz w:val="21"/>
                <w:szCs w:val="21"/>
                <w:lang w:val="en-US" w:eastAsia="zh-CN" w:bidi="ar"/>
              </w:rPr>
            </w:pPr>
            <w:r>
              <w:rPr>
                <w:rFonts w:hint="eastAsia" w:ascii="Times New Roman" w:hAnsi="Times New Roman" w:eastAsia="方正公文黑体"/>
                <w:lang w:val="en-US" w:eastAsia="zh-CN" w:bidi="ar"/>
              </w:rPr>
              <w:t>30</w:t>
            </w:r>
          </w:p>
        </w:tc>
        <w:tc>
          <w:tcPr>
            <w:tcW w:w="13333"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default" w:ascii="方正公文仿宋" w:hAnsi="Times New Roman" w:eastAsia="方正公文仿宋"/>
                <w:lang w:val="en-US" w:eastAsia="zh-CN" w:bidi="ar"/>
              </w:rPr>
              <w:t>学习贯彻习近平总书记关于加强和改进民族工作的重要思想以及关于宗教工作的重要论述，宣传党的民族宗教政策法规，铸牢中华民族共同体意识</w:t>
            </w:r>
          </w:p>
        </w:tc>
      </w:tr>
      <w:tr>
        <w:tblPrEx>
          <w:tblCellMar>
            <w:top w:w="0" w:type="dxa"/>
            <w:left w:w="108" w:type="dxa"/>
            <w:bottom w:w="0" w:type="dxa"/>
            <w:right w:w="108" w:type="dxa"/>
          </w:tblCellMar>
        </w:tblPrEx>
        <w:trPr>
          <w:cantSplit/>
          <w:trHeight w:val="482" w:hRule="atLeast"/>
          <w:tblHeader/>
        </w:trPr>
        <w:tc>
          <w:tcPr>
            <w:tcW w:w="14045"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textAlignment w:val="center"/>
              <w:rPr>
                <w:rFonts w:ascii="Times New Roman" w:hAnsi="Times New Roman" w:eastAsia="方正公文黑体"/>
                <w:lang w:eastAsia="zh-CN" w:bidi="ar"/>
              </w:rPr>
            </w:pPr>
            <w:r>
              <w:rPr>
                <w:rStyle w:val="18"/>
                <w:rFonts w:hint="eastAsia" w:hAnsi="方正公文黑体" w:eastAsia="方正公文黑体"/>
                <w:color w:val="auto"/>
                <w:lang w:val="en-US" w:eastAsia="zh-CN" w:bidi="ar"/>
              </w:rPr>
              <w:t>四</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平安法治</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4</w:t>
            </w:r>
            <w:r>
              <w:rPr>
                <w:rStyle w:val="18"/>
                <w:rFonts w:hint="eastAsia" w:hAnsi="方正公文黑体" w:eastAsia="方正公文黑体"/>
                <w:color w:val="auto"/>
                <w:lang w:eastAsia="zh-CN" w:bidi="ar"/>
              </w:rPr>
              <w:t>项）</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31</w:t>
            </w:r>
          </w:p>
        </w:tc>
        <w:tc>
          <w:tcPr>
            <w:tcW w:w="13333"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做好行政复议和行政诉讼工作</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32</w:t>
            </w:r>
          </w:p>
        </w:tc>
        <w:tc>
          <w:tcPr>
            <w:tcW w:w="13333"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规范设立人民调解委员会，做好人民调解工作</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33</w:t>
            </w:r>
          </w:p>
        </w:tc>
        <w:tc>
          <w:tcPr>
            <w:tcW w:w="13333"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履行安全生产监督职责，开展安全生产日常监督检查，守牢安全生产红线底线</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34</w:t>
            </w:r>
          </w:p>
        </w:tc>
        <w:tc>
          <w:tcPr>
            <w:tcW w:w="13333"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开展消防安全工作</w:t>
            </w:r>
          </w:p>
        </w:tc>
      </w:tr>
      <w:tr>
        <w:tblPrEx>
          <w:tblCellMar>
            <w:top w:w="0" w:type="dxa"/>
            <w:left w:w="108" w:type="dxa"/>
            <w:bottom w:w="0" w:type="dxa"/>
            <w:right w:w="108" w:type="dxa"/>
          </w:tblCellMar>
        </w:tblPrEx>
        <w:trPr>
          <w:cantSplit/>
          <w:trHeight w:val="482" w:hRule="atLeast"/>
          <w:tblHeader/>
        </w:trPr>
        <w:tc>
          <w:tcPr>
            <w:tcW w:w="14045"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textAlignment w:val="center"/>
              <w:rPr>
                <w:rFonts w:ascii="Times New Roman" w:hAnsi="Times New Roman" w:eastAsia="方正公文黑体"/>
                <w:lang w:eastAsia="zh-CN" w:bidi="ar"/>
              </w:rPr>
            </w:pPr>
            <w:r>
              <w:rPr>
                <w:rStyle w:val="18"/>
                <w:rFonts w:hint="eastAsia" w:hAnsi="方正公文黑体" w:eastAsia="方正公文黑体"/>
                <w:color w:val="auto"/>
                <w:lang w:val="en-US" w:eastAsia="zh-CN" w:bidi="ar"/>
              </w:rPr>
              <w:t>五</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民生服务</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17</w:t>
            </w:r>
            <w:r>
              <w:rPr>
                <w:rStyle w:val="18"/>
                <w:rFonts w:hint="eastAsia" w:hAnsi="方正公文黑体" w:eastAsia="方正公文黑体"/>
                <w:color w:val="auto"/>
                <w:lang w:eastAsia="zh-CN" w:bidi="ar"/>
              </w:rPr>
              <w:t>项）</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宋体" w:cs="Arial"/>
                <w:snapToGrid w:val="0"/>
                <w:color w:val="000000"/>
                <w:kern w:val="0"/>
                <w:sz w:val="21"/>
                <w:szCs w:val="21"/>
                <w:lang w:val="en-US" w:eastAsia="zh-CN" w:bidi="ar"/>
              </w:rPr>
            </w:pPr>
            <w:r>
              <w:rPr>
                <w:rFonts w:hint="eastAsia" w:ascii="Times New Roman" w:hAnsi="Times New Roman" w:eastAsia="宋体"/>
                <w:lang w:val="en-US" w:eastAsia="zh-CN" w:bidi="ar"/>
              </w:rPr>
              <w:t>35</w:t>
            </w:r>
          </w:p>
        </w:tc>
        <w:tc>
          <w:tcPr>
            <w:tcW w:w="13333"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规范化建设便民服务中心、社区便民服务站，设立便民服务窗口，做好“一站式”政务服务便民帮办代办工作</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宋体" w:cs="Arial"/>
                <w:snapToGrid w:val="0"/>
                <w:color w:val="000000"/>
                <w:kern w:val="0"/>
                <w:sz w:val="21"/>
                <w:szCs w:val="21"/>
                <w:lang w:val="en-US" w:eastAsia="zh-CN" w:bidi="ar"/>
              </w:rPr>
            </w:pPr>
            <w:r>
              <w:rPr>
                <w:rFonts w:hint="eastAsia" w:ascii="Times New Roman" w:hAnsi="Times New Roman" w:eastAsia="宋体"/>
                <w:color w:val="000000"/>
                <w:sz w:val="20"/>
                <w:lang w:val="en-US" w:eastAsia="zh-CN"/>
              </w:rPr>
              <w:t>36</w:t>
            </w:r>
          </w:p>
        </w:tc>
        <w:tc>
          <w:tcPr>
            <w:tcW w:w="13333"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开展就业创业政策宣传，组织参加技能培训、就业招聘活动，拓宽群众就业渠道，做好公益性岗位开发使用和管理工作</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Times New Roman" w:cs="Arial"/>
                <w:snapToGrid w:val="0"/>
                <w:color w:val="000000"/>
                <w:kern w:val="0"/>
                <w:sz w:val="20"/>
                <w:szCs w:val="21"/>
                <w:lang w:val="en-US" w:eastAsia="zh-CN" w:bidi="ar-SA"/>
              </w:rPr>
            </w:pPr>
            <w:r>
              <w:rPr>
                <w:rFonts w:hint="eastAsia" w:ascii="Times New Roman" w:hAnsi="Times New Roman" w:eastAsia="Times New Roman"/>
                <w:color w:val="000000"/>
                <w:sz w:val="20"/>
              </w:rPr>
              <w:t>37</w:t>
            </w:r>
          </w:p>
        </w:tc>
        <w:tc>
          <w:tcPr>
            <w:tcW w:w="13333"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保障老年人权益，开展独居、空巢、失能、留守、重残特殊家庭等老年人信息统计和关心关爱、设施设备改造工作</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Times New Roman" w:cs="Arial"/>
                <w:snapToGrid w:val="0"/>
                <w:color w:val="000000"/>
                <w:kern w:val="0"/>
                <w:sz w:val="20"/>
                <w:szCs w:val="21"/>
                <w:lang w:val="en-US" w:eastAsia="zh-CN" w:bidi="ar-SA"/>
              </w:rPr>
            </w:pPr>
            <w:r>
              <w:rPr>
                <w:rFonts w:hint="eastAsia" w:ascii="Times New Roman" w:hAnsi="Times New Roman" w:eastAsia="Times New Roman"/>
                <w:color w:val="000000"/>
                <w:sz w:val="20"/>
              </w:rPr>
              <w:t>38</w:t>
            </w:r>
          </w:p>
        </w:tc>
        <w:tc>
          <w:tcPr>
            <w:tcW w:w="13333"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做好城乡居民养老保险参保人员新参、补缴、待遇申请、信息变更、死亡注销等资格初审及信息录入工作</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Times New Roman" w:cs="Arial"/>
                <w:snapToGrid w:val="0"/>
                <w:color w:val="000000"/>
                <w:kern w:val="0"/>
                <w:sz w:val="20"/>
                <w:szCs w:val="21"/>
                <w:lang w:val="en-US" w:eastAsia="zh-CN" w:bidi="ar-SA"/>
              </w:rPr>
            </w:pPr>
            <w:r>
              <w:rPr>
                <w:rFonts w:hint="eastAsia" w:ascii="Times New Roman" w:hAnsi="Times New Roman" w:eastAsia="Times New Roman"/>
                <w:color w:val="000000"/>
                <w:sz w:val="20"/>
              </w:rPr>
              <w:t>39</w:t>
            </w:r>
          </w:p>
        </w:tc>
        <w:tc>
          <w:tcPr>
            <w:tcW w:w="13333"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办理城镇职工、城乡居民基本医疗保险参保登记、信息查询、变更等业务</w:t>
            </w:r>
          </w:p>
        </w:tc>
      </w:tr>
      <w:tr>
        <w:tblPrEx>
          <w:tblCellMar>
            <w:top w:w="0" w:type="dxa"/>
            <w:left w:w="108" w:type="dxa"/>
            <w:bottom w:w="0" w:type="dxa"/>
            <w:right w:w="108" w:type="dxa"/>
          </w:tblCellMar>
        </w:tblPrEx>
        <w:trPr>
          <w:cantSplit/>
          <w:trHeight w:val="52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Times New Roman" w:cs="Arial"/>
                <w:snapToGrid w:val="0"/>
                <w:color w:val="000000"/>
                <w:kern w:val="0"/>
                <w:sz w:val="20"/>
                <w:szCs w:val="21"/>
                <w:lang w:val="en-US" w:eastAsia="zh-CN" w:bidi="ar-SA"/>
              </w:rPr>
            </w:pPr>
            <w:r>
              <w:rPr>
                <w:rFonts w:hint="eastAsia" w:ascii="Times New Roman" w:hAnsi="Times New Roman" w:eastAsia="Times New Roman"/>
                <w:color w:val="000000"/>
                <w:sz w:val="20"/>
              </w:rPr>
              <w:t>40</w:t>
            </w:r>
          </w:p>
        </w:tc>
        <w:tc>
          <w:tcPr>
            <w:tcW w:w="13333"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开展控辍保学工作，做好适龄儿童、少年接受义务教育的监督管理，依法组织和督促适龄儿童、少年入学，支持学前教育发展</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Times New Roman" w:cs="Arial"/>
                <w:snapToGrid w:val="0"/>
                <w:color w:val="000000"/>
                <w:kern w:val="0"/>
                <w:sz w:val="20"/>
                <w:szCs w:val="21"/>
                <w:lang w:val="en-US" w:eastAsia="zh-CN" w:bidi="ar-SA"/>
              </w:rPr>
            </w:pPr>
            <w:r>
              <w:rPr>
                <w:rFonts w:hint="eastAsia" w:ascii="Times New Roman" w:hAnsi="Times New Roman" w:eastAsia="Times New Roman"/>
                <w:color w:val="000000"/>
                <w:sz w:val="20"/>
              </w:rPr>
              <w:t>41</w:t>
            </w:r>
          </w:p>
        </w:tc>
        <w:tc>
          <w:tcPr>
            <w:tcW w:w="13333"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开展爱国卫生运动，组织开展群众性卫生与健康、传染病预防和其他公共卫生工作</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宋体" w:cs="Arial"/>
                <w:snapToGrid w:val="0"/>
                <w:color w:val="000000"/>
                <w:kern w:val="0"/>
                <w:sz w:val="21"/>
                <w:szCs w:val="21"/>
                <w:lang w:val="en-US" w:eastAsia="zh-CN" w:bidi="ar"/>
              </w:rPr>
            </w:pPr>
            <w:r>
              <w:rPr>
                <w:rFonts w:hint="eastAsia" w:ascii="Times New Roman" w:hAnsi="Times New Roman" w:eastAsia="宋体"/>
                <w:color w:val="000000"/>
                <w:sz w:val="20"/>
                <w:lang w:val="en-US" w:eastAsia="zh-CN"/>
              </w:rPr>
              <w:t>42</w:t>
            </w:r>
          </w:p>
        </w:tc>
        <w:tc>
          <w:tcPr>
            <w:tcW w:w="13333"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开展健康知识普及、健康促进行动、心理卫生服务工作，提高全民健康水平</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方正公文黑体" w:cs="Arial"/>
                <w:snapToGrid w:val="0"/>
                <w:color w:val="000000"/>
                <w:kern w:val="0"/>
                <w:sz w:val="21"/>
                <w:szCs w:val="21"/>
                <w:lang w:val="en-US" w:eastAsia="zh-CN" w:bidi="ar"/>
              </w:rPr>
            </w:pPr>
            <w:r>
              <w:rPr>
                <w:rFonts w:hint="eastAsia" w:ascii="Times New Roman" w:hAnsi="Times New Roman" w:eastAsia="宋体"/>
                <w:color w:val="000000"/>
                <w:sz w:val="20"/>
                <w:lang w:val="en-US" w:eastAsia="zh-CN"/>
              </w:rPr>
              <w:t>43</w:t>
            </w:r>
          </w:p>
        </w:tc>
        <w:tc>
          <w:tcPr>
            <w:tcW w:w="13333"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开展人口与生育常态化服务工作，宣传落实优生优育政策措施，负责家庭奖励扶助、特别扶助的申请、受理、初审等工作</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宋体" w:cs="Arial"/>
                <w:snapToGrid w:val="0"/>
                <w:color w:val="000000"/>
                <w:kern w:val="0"/>
                <w:sz w:val="21"/>
                <w:szCs w:val="21"/>
                <w:lang w:val="en-US" w:eastAsia="zh-CN" w:bidi="ar"/>
              </w:rPr>
            </w:pPr>
            <w:r>
              <w:rPr>
                <w:rFonts w:hint="eastAsia" w:ascii="Times New Roman" w:hAnsi="Times New Roman" w:eastAsia="宋体"/>
                <w:color w:val="000000"/>
                <w:sz w:val="20"/>
                <w:lang w:val="en-US" w:eastAsia="zh-CN"/>
              </w:rPr>
              <w:t>44</w:t>
            </w:r>
          </w:p>
        </w:tc>
        <w:tc>
          <w:tcPr>
            <w:tcW w:w="13333"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开展未成年人保护工作，负责孤儿、留守儿童、事实无人抚养儿童等申请基本生活保障的受理、查验、初审等工作</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宋体" w:cs="Arial"/>
                <w:snapToGrid w:val="0"/>
                <w:color w:val="000000"/>
                <w:kern w:val="0"/>
                <w:sz w:val="21"/>
                <w:szCs w:val="21"/>
                <w:lang w:val="en-US" w:eastAsia="zh-CN" w:bidi="ar"/>
              </w:rPr>
            </w:pPr>
            <w:r>
              <w:rPr>
                <w:rFonts w:hint="eastAsia" w:ascii="Times New Roman" w:hAnsi="Times New Roman" w:eastAsia="宋体"/>
                <w:color w:val="000000"/>
                <w:sz w:val="20"/>
                <w:lang w:val="en-US" w:eastAsia="zh-CN"/>
              </w:rPr>
              <w:t>45</w:t>
            </w:r>
          </w:p>
        </w:tc>
        <w:tc>
          <w:tcPr>
            <w:tcW w:w="13333"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做好最低生活保障、最低生活保障边缘家庭、特困人员救助供养、临时救助、支出型贫困家庭的申请受理，开展“扩围增效”工作，关心关爱、扶持救助生活困难群众</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宋体" w:cs="Arial"/>
                <w:snapToGrid w:val="0"/>
                <w:color w:val="000000"/>
                <w:kern w:val="0"/>
                <w:sz w:val="21"/>
                <w:szCs w:val="21"/>
                <w:lang w:val="en-US" w:eastAsia="zh-CN" w:bidi="ar"/>
              </w:rPr>
            </w:pPr>
            <w:r>
              <w:rPr>
                <w:rFonts w:hint="eastAsia" w:ascii="Times New Roman" w:hAnsi="Times New Roman" w:eastAsia="宋体"/>
                <w:color w:val="000000"/>
                <w:sz w:val="20"/>
                <w:lang w:val="en-US" w:eastAsia="zh-CN"/>
              </w:rPr>
              <w:t>46</w:t>
            </w:r>
          </w:p>
        </w:tc>
        <w:tc>
          <w:tcPr>
            <w:tcW w:w="13333"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保障残疾人权益，做好生活困难残疾人就业帮扶等工作</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宋体" w:cs="Arial"/>
                <w:snapToGrid w:val="0"/>
                <w:color w:val="000000"/>
                <w:kern w:val="0"/>
                <w:sz w:val="21"/>
                <w:szCs w:val="21"/>
                <w:lang w:val="en-US" w:eastAsia="zh-CN" w:bidi="ar"/>
              </w:rPr>
            </w:pPr>
            <w:r>
              <w:rPr>
                <w:rFonts w:hint="eastAsia" w:ascii="Times New Roman" w:hAnsi="Times New Roman" w:eastAsia="宋体"/>
                <w:color w:val="000000"/>
                <w:sz w:val="20"/>
                <w:lang w:val="en-US" w:eastAsia="zh-CN"/>
              </w:rPr>
              <w:t>47</w:t>
            </w:r>
          </w:p>
        </w:tc>
        <w:tc>
          <w:tcPr>
            <w:tcW w:w="13333"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落实退役军人权益保障，负责退役军人和其他优抚对象建档立卡、走访慰问、就业创业扶持、优抚帮扶、权益维护等工作</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方正公文黑体" w:cs="Arial"/>
                <w:snapToGrid w:val="0"/>
                <w:color w:val="000000"/>
                <w:kern w:val="0"/>
                <w:sz w:val="21"/>
                <w:szCs w:val="21"/>
                <w:lang w:val="en-US" w:eastAsia="zh-CN" w:bidi="ar"/>
              </w:rPr>
            </w:pPr>
            <w:r>
              <w:rPr>
                <w:rFonts w:hint="eastAsia" w:ascii="Times New Roman" w:hAnsi="Times New Roman" w:eastAsia="宋体"/>
                <w:color w:val="000000"/>
                <w:sz w:val="20"/>
                <w:lang w:val="en-US" w:eastAsia="zh-CN"/>
              </w:rPr>
              <w:t>48</w:t>
            </w:r>
          </w:p>
        </w:tc>
        <w:tc>
          <w:tcPr>
            <w:tcW w:w="13333"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做好保障性住房受理申请、初审、公示及上报等工作</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宋体" w:cs="Arial"/>
                <w:snapToGrid w:val="0"/>
                <w:color w:val="000000"/>
                <w:kern w:val="0"/>
                <w:sz w:val="21"/>
                <w:szCs w:val="21"/>
                <w:lang w:val="en-US" w:eastAsia="zh-CN" w:bidi="ar"/>
              </w:rPr>
            </w:pPr>
            <w:r>
              <w:rPr>
                <w:rFonts w:hint="eastAsia" w:ascii="Times New Roman" w:hAnsi="Times New Roman" w:eastAsia="宋体"/>
                <w:color w:val="000000"/>
                <w:sz w:val="20"/>
                <w:lang w:val="en-US" w:eastAsia="zh-CN"/>
              </w:rPr>
              <w:t>49</w:t>
            </w:r>
          </w:p>
        </w:tc>
        <w:tc>
          <w:tcPr>
            <w:tcW w:w="13333"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做好未达到登记条件社会组织的备案管理工作</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宋体" w:cs="Arial"/>
                <w:snapToGrid w:val="0"/>
                <w:color w:val="000000"/>
                <w:kern w:val="0"/>
                <w:sz w:val="21"/>
                <w:szCs w:val="21"/>
                <w:lang w:val="en-US" w:eastAsia="zh-CN" w:bidi="ar"/>
              </w:rPr>
            </w:pPr>
            <w:r>
              <w:rPr>
                <w:rFonts w:hint="eastAsia" w:ascii="Times New Roman" w:hAnsi="Times New Roman" w:eastAsia="宋体"/>
                <w:color w:val="000000"/>
                <w:sz w:val="20"/>
                <w:lang w:val="en-US" w:eastAsia="zh-CN"/>
              </w:rPr>
              <w:t>50</w:t>
            </w:r>
          </w:p>
        </w:tc>
        <w:tc>
          <w:tcPr>
            <w:tcW w:w="13333"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宣传推广普通话以及国家通用语言文字</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宋体"/>
                <w:lang w:val="en-US" w:eastAsia="zh-CN" w:bidi="ar"/>
              </w:rPr>
            </w:pPr>
            <w:r>
              <w:rPr>
                <w:rFonts w:hint="eastAsia" w:ascii="Times New Roman" w:hAnsi="Times New Roman" w:eastAsia="宋体"/>
                <w:color w:val="000000"/>
                <w:sz w:val="20"/>
                <w:lang w:val="en-US" w:eastAsia="zh-CN"/>
              </w:rPr>
              <w:t>51</w:t>
            </w:r>
          </w:p>
        </w:tc>
        <w:tc>
          <w:tcPr>
            <w:tcW w:w="13333"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指导辖区物业管理工作，指导监督业主大会、业主委员会依法履职，协调处理物业服务领域矛盾纠纷</w:t>
            </w:r>
          </w:p>
        </w:tc>
      </w:tr>
      <w:tr>
        <w:tblPrEx>
          <w:tblCellMar>
            <w:top w:w="0" w:type="dxa"/>
            <w:left w:w="108" w:type="dxa"/>
            <w:bottom w:w="0" w:type="dxa"/>
            <w:right w:w="108" w:type="dxa"/>
          </w:tblCellMar>
        </w:tblPrEx>
        <w:trPr>
          <w:cantSplit/>
          <w:trHeight w:val="482" w:hRule="atLeast"/>
          <w:tblHeader/>
        </w:trPr>
        <w:tc>
          <w:tcPr>
            <w:tcW w:w="14045"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textAlignment w:val="center"/>
              <w:rPr>
                <w:rFonts w:ascii="Times New Roman" w:hAnsi="Times New Roman" w:eastAsia="方正公文黑体"/>
                <w:lang w:eastAsia="zh-CN" w:bidi="ar"/>
              </w:rPr>
            </w:pPr>
            <w:r>
              <w:rPr>
                <w:rStyle w:val="18"/>
                <w:rFonts w:hint="eastAsia" w:hAnsi="方正公文黑体" w:eastAsia="方正公文黑体"/>
                <w:color w:val="auto"/>
                <w:lang w:val="en-US" w:eastAsia="zh-CN" w:bidi="ar"/>
              </w:rPr>
              <w:t>六</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经济发展</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4</w:t>
            </w:r>
            <w:r>
              <w:rPr>
                <w:rStyle w:val="18"/>
                <w:rFonts w:hint="eastAsia" w:hAnsi="方正公文黑体" w:eastAsia="方正公文黑体"/>
                <w:color w:val="auto"/>
                <w:lang w:eastAsia="zh-CN" w:bidi="ar"/>
              </w:rPr>
              <w:t>项）</w:t>
            </w:r>
          </w:p>
        </w:tc>
      </w:tr>
      <w:tr>
        <w:tblPrEx>
          <w:tblCellMar>
            <w:top w:w="0" w:type="dxa"/>
            <w:left w:w="108" w:type="dxa"/>
            <w:bottom w:w="0" w:type="dxa"/>
            <w:right w:w="108" w:type="dxa"/>
          </w:tblCellMar>
        </w:tblPrEx>
        <w:trPr>
          <w:cantSplit/>
          <w:trHeight w:val="812"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Times New Roman" w:cs="Arial"/>
                <w:snapToGrid w:val="0"/>
                <w:color w:val="000000"/>
                <w:kern w:val="0"/>
                <w:sz w:val="20"/>
                <w:szCs w:val="21"/>
                <w:lang w:val="en-US" w:eastAsia="zh-CN" w:bidi="ar-SA"/>
              </w:rPr>
            </w:pPr>
            <w:r>
              <w:rPr>
                <w:rFonts w:hint="eastAsia" w:ascii="Times New Roman" w:hAnsi="Times New Roman" w:eastAsia="宋体"/>
                <w:color w:val="000000"/>
                <w:sz w:val="20"/>
                <w:lang w:val="en-US" w:eastAsia="zh-CN"/>
              </w:rPr>
              <w:t>52</w:t>
            </w:r>
          </w:p>
        </w:tc>
        <w:tc>
          <w:tcPr>
            <w:tcW w:w="13333"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落实经济工作部署，制定经济和产业发展规划，做好专项规划编制及资金预算申请，做好“五年规划”项目征集上报工作，服务经济发展</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Times New Roman" w:cs="Arial"/>
                <w:snapToGrid w:val="0"/>
                <w:color w:val="000000"/>
                <w:kern w:val="0"/>
                <w:sz w:val="20"/>
                <w:szCs w:val="21"/>
                <w:lang w:val="en-US" w:eastAsia="zh-CN" w:bidi="ar-SA"/>
              </w:rPr>
            </w:pPr>
            <w:r>
              <w:rPr>
                <w:rFonts w:hint="eastAsia" w:ascii="Times New Roman" w:hAnsi="Times New Roman" w:eastAsia="宋体"/>
                <w:color w:val="000000"/>
                <w:sz w:val="20"/>
                <w:lang w:val="en-US" w:eastAsia="zh-CN"/>
              </w:rPr>
              <w:t>53</w:t>
            </w:r>
          </w:p>
        </w:tc>
        <w:tc>
          <w:tcPr>
            <w:tcW w:w="13333"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开展招商引资，优化营商环境，做好项目落地实施和企业服务保障工作</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Times New Roman" w:cs="Arial"/>
                <w:snapToGrid w:val="0"/>
                <w:color w:val="000000"/>
                <w:kern w:val="0"/>
                <w:sz w:val="20"/>
                <w:szCs w:val="21"/>
                <w:lang w:val="en-US" w:eastAsia="zh-CN" w:bidi="ar-SA"/>
              </w:rPr>
            </w:pPr>
            <w:r>
              <w:rPr>
                <w:rFonts w:hint="eastAsia" w:ascii="Times New Roman" w:hAnsi="Times New Roman" w:eastAsia="宋体"/>
                <w:color w:val="000000"/>
                <w:sz w:val="20"/>
                <w:lang w:val="en-US" w:eastAsia="zh-CN"/>
              </w:rPr>
              <w:t>54</w:t>
            </w:r>
          </w:p>
        </w:tc>
        <w:tc>
          <w:tcPr>
            <w:tcW w:w="13333"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开展诚信教育，加强基层社会信用体系建设，营造政府推动、社会参与、行业自律、群众守信的良好信用环境</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Times New Roman" w:cs="Arial"/>
                <w:snapToGrid w:val="0"/>
                <w:color w:val="000000"/>
                <w:kern w:val="0"/>
                <w:sz w:val="20"/>
                <w:szCs w:val="21"/>
                <w:lang w:val="en-US" w:eastAsia="zh-CN" w:bidi="ar-SA"/>
              </w:rPr>
            </w:pPr>
            <w:r>
              <w:rPr>
                <w:rFonts w:hint="eastAsia" w:ascii="Times New Roman" w:hAnsi="Times New Roman" w:eastAsia="宋体"/>
                <w:color w:val="000000"/>
                <w:sz w:val="20"/>
                <w:lang w:val="en-US" w:eastAsia="zh-CN"/>
              </w:rPr>
              <w:t>55</w:t>
            </w:r>
          </w:p>
        </w:tc>
        <w:tc>
          <w:tcPr>
            <w:tcW w:w="13333"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组织实施人口普查、经济普查、人口变动抽样调查、劳动力抽样调查，做好本地经济运行数据监测、上报等工作</w:t>
            </w:r>
          </w:p>
        </w:tc>
      </w:tr>
      <w:tr>
        <w:tblPrEx>
          <w:tblCellMar>
            <w:top w:w="0" w:type="dxa"/>
            <w:left w:w="108" w:type="dxa"/>
            <w:bottom w:w="0" w:type="dxa"/>
            <w:right w:w="108" w:type="dxa"/>
          </w:tblCellMar>
        </w:tblPrEx>
        <w:trPr>
          <w:cantSplit/>
          <w:trHeight w:val="482" w:hRule="atLeast"/>
          <w:tblHeader/>
        </w:trPr>
        <w:tc>
          <w:tcPr>
            <w:tcW w:w="14045"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textAlignment w:val="center"/>
              <w:rPr>
                <w:rFonts w:ascii="Times New Roman" w:hAnsi="Times New Roman" w:eastAsia="方正公文黑体"/>
                <w:lang w:eastAsia="zh-CN" w:bidi="ar"/>
              </w:rPr>
            </w:pPr>
            <w:r>
              <w:rPr>
                <w:rStyle w:val="18"/>
                <w:rFonts w:hint="eastAsia" w:hAnsi="方正公文黑体" w:eastAsia="方正公文黑体"/>
                <w:color w:val="auto"/>
                <w:lang w:val="en-US" w:eastAsia="zh-CN" w:bidi="ar"/>
              </w:rPr>
              <w:t>七</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乡村振兴</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1</w:t>
            </w:r>
            <w:r>
              <w:rPr>
                <w:rStyle w:val="18"/>
                <w:rFonts w:hint="eastAsia" w:hAnsi="方正公文黑体" w:eastAsia="方正公文黑体"/>
                <w:color w:val="auto"/>
                <w:lang w:eastAsia="zh-CN" w:bidi="ar"/>
              </w:rPr>
              <w:t>项）</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宋体" w:cs="Arial"/>
                <w:snapToGrid w:val="0"/>
                <w:color w:val="000000"/>
                <w:kern w:val="0"/>
                <w:sz w:val="20"/>
                <w:szCs w:val="21"/>
                <w:lang w:val="en-US" w:eastAsia="zh-CN" w:bidi="ar-SA"/>
              </w:rPr>
            </w:pPr>
            <w:r>
              <w:rPr>
                <w:rFonts w:hint="eastAsia" w:ascii="Times New Roman" w:hAnsi="Times New Roman" w:eastAsia="宋体"/>
                <w:color w:val="000000"/>
                <w:sz w:val="20"/>
                <w:lang w:val="en-US" w:eastAsia="zh-CN"/>
              </w:rPr>
              <w:t>56</w:t>
            </w:r>
          </w:p>
        </w:tc>
        <w:tc>
          <w:tcPr>
            <w:tcW w:w="13333" w:type="dxa"/>
            <w:tcBorders>
              <w:top w:val="single" w:color="auto" w:sz="4" w:space="0"/>
              <w:left w:val="single" w:color="auto" w:sz="4" w:space="0"/>
              <w:bottom w:val="single" w:color="auto" w:sz="4" w:space="0"/>
              <w:right w:val="single" w:color="auto" w:sz="4" w:space="0"/>
            </w:tcBorders>
            <w:vAlign w:val="center"/>
          </w:tcPr>
          <w:p>
            <w:pPr>
              <w:spacing w:beforeLines="0" w:afterLines="0"/>
              <w:jc w:val="both"/>
              <w:rPr>
                <w:rFonts w:hint="eastAsia" w:ascii="宋体" w:hAnsi="宋体" w:eastAsia="Arial" w:cs="Arial"/>
                <w:snapToGrid w:val="0"/>
                <w:color w:val="000000"/>
                <w:kern w:val="0"/>
                <w:sz w:val="20"/>
                <w:szCs w:val="21"/>
                <w:lang w:val="en-US" w:eastAsia="zh-CN" w:bidi="ar-SA"/>
              </w:rPr>
            </w:pPr>
            <w:r>
              <w:rPr>
                <w:rFonts w:hint="eastAsia" w:ascii="方正公文仿宋" w:hAnsi="Times New Roman" w:eastAsia="方正公文仿宋"/>
                <w:lang w:val="en-US" w:eastAsia="zh-CN" w:bidi="ar"/>
              </w:rPr>
              <w:t>落实粮食安全责任制，强化粮食安全保障</w:t>
            </w:r>
          </w:p>
        </w:tc>
      </w:tr>
      <w:tr>
        <w:tblPrEx>
          <w:tblCellMar>
            <w:top w:w="0" w:type="dxa"/>
            <w:left w:w="108" w:type="dxa"/>
            <w:bottom w:w="0" w:type="dxa"/>
            <w:right w:w="108" w:type="dxa"/>
          </w:tblCellMar>
        </w:tblPrEx>
        <w:trPr>
          <w:cantSplit/>
          <w:trHeight w:val="482" w:hRule="atLeast"/>
          <w:tblHeader/>
        </w:trPr>
        <w:tc>
          <w:tcPr>
            <w:tcW w:w="14045"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textAlignment w:val="center"/>
              <w:rPr>
                <w:rFonts w:ascii="Times New Roman" w:hAnsi="Times New Roman" w:eastAsia="方正公文黑体"/>
                <w:lang w:eastAsia="zh-CN" w:bidi="ar"/>
              </w:rPr>
            </w:pPr>
            <w:r>
              <w:rPr>
                <w:rStyle w:val="18"/>
                <w:rFonts w:hint="eastAsia" w:hAnsi="方正公文黑体" w:eastAsia="方正公文黑体"/>
                <w:color w:val="auto"/>
                <w:lang w:val="en-US" w:eastAsia="zh-CN" w:bidi="ar"/>
              </w:rPr>
              <w:t>八</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城乡建设</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3</w:t>
            </w:r>
            <w:r>
              <w:rPr>
                <w:rStyle w:val="18"/>
                <w:rFonts w:hint="eastAsia" w:hAnsi="方正公文黑体" w:eastAsia="方正公文黑体"/>
                <w:color w:val="auto"/>
                <w:lang w:eastAsia="zh-CN" w:bidi="ar"/>
              </w:rPr>
              <w:t>项）</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方正公文黑体" w:hAnsi="方正公文黑体" w:eastAsia="方正公文黑体" w:cs="Arial"/>
                <w:snapToGrid w:val="0"/>
                <w:color w:val="000000"/>
                <w:kern w:val="0"/>
                <w:sz w:val="20"/>
                <w:szCs w:val="21"/>
                <w:lang w:val="en-US" w:eastAsia="zh-CN" w:bidi="ar-SA"/>
              </w:rPr>
            </w:pPr>
            <w:r>
              <w:rPr>
                <w:rFonts w:hint="eastAsia" w:ascii="方正公文黑体" w:hAnsi="方正公文黑体" w:eastAsia="方正公文黑体"/>
                <w:color w:val="000000"/>
                <w:sz w:val="20"/>
                <w:lang w:val="en-US" w:eastAsia="zh-CN"/>
              </w:rPr>
              <w:t>57</w:t>
            </w:r>
          </w:p>
        </w:tc>
        <w:tc>
          <w:tcPr>
            <w:tcW w:w="13333"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加强永久性测量标志保护，开展测绘地理信息基础设施巡护</w:t>
            </w:r>
          </w:p>
        </w:tc>
      </w:tr>
      <w:tr>
        <w:tblPrEx>
          <w:tblCellMar>
            <w:top w:w="0" w:type="dxa"/>
            <w:left w:w="108" w:type="dxa"/>
            <w:bottom w:w="0" w:type="dxa"/>
            <w:right w:w="108" w:type="dxa"/>
          </w:tblCellMar>
        </w:tblPrEx>
        <w:trPr>
          <w:cantSplit/>
          <w:trHeight w:val="843"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方正公文黑体" w:hAnsi="方正公文黑体" w:eastAsia="方正公文黑体" w:cs="Arial"/>
                <w:snapToGrid w:val="0"/>
                <w:color w:val="000000"/>
                <w:kern w:val="0"/>
                <w:sz w:val="20"/>
                <w:szCs w:val="21"/>
                <w:lang w:val="en-US" w:eastAsia="zh-CN" w:bidi="ar-SA"/>
              </w:rPr>
            </w:pPr>
            <w:r>
              <w:rPr>
                <w:rFonts w:hint="eastAsia" w:ascii="方正公文黑体" w:hAnsi="方正公文黑体" w:eastAsia="方正公文黑体" w:cs="Arial"/>
                <w:snapToGrid w:val="0"/>
                <w:color w:val="000000"/>
                <w:kern w:val="0"/>
                <w:sz w:val="20"/>
                <w:szCs w:val="21"/>
                <w:lang w:val="en-US" w:eastAsia="zh-CN" w:bidi="ar-SA"/>
              </w:rPr>
              <w:t>58</w:t>
            </w:r>
          </w:p>
        </w:tc>
        <w:tc>
          <w:tcPr>
            <w:tcW w:w="13333"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开展高原“洁净”城市环境卫生综合整治提升行动，排查上报违法建设和小区内“僵尸车辆”等问题</w:t>
            </w:r>
          </w:p>
        </w:tc>
      </w:tr>
      <w:tr>
        <w:tblPrEx>
          <w:tblCellMar>
            <w:top w:w="0" w:type="dxa"/>
            <w:left w:w="108" w:type="dxa"/>
            <w:bottom w:w="0" w:type="dxa"/>
            <w:right w:w="108" w:type="dxa"/>
          </w:tblCellMar>
        </w:tblPrEx>
        <w:trPr>
          <w:cantSplit/>
          <w:trHeight w:val="603"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方正公文黑体" w:hAnsi="方正公文黑体" w:eastAsia="方正公文黑体" w:cs="Arial"/>
                <w:snapToGrid w:val="0"/>
                <w:color w:val="000000"/>
                <w:kern w:val="0"/>
                <w:sz w:val="20"/>
                <w:szCs w:val="21"/>
                <w:lang w:val="en-US" w:eastAsia="zh-CN" w:bidi="ar-SA"/>
              </w:rPr>
            </w:pPr>
            <w:r>
              <w:rPr>
                <w:rFonts w:hint="eastAsia" w:ascii="方正公文黑体" w:hAnsi="方正公文黑体" w:eastAsia="方正公文黑体"/>
                <w:color w:val="000000"/>
                <w:sz w:val="20"/>
                <w:lang w:val="en-US" w:eastAsia="zh-CN"/>
              </w:rPr>
              <w:t>59</w:t>
            </w:r>
          </w:p>
        </w:tc>
        <w:tc>
          <w:tcPr>
            <w:tcW w:w="13333"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开展背街小巷公共基础设施管理和维护工作</w:t>
            </w:r>
          </w:p>
        </w:tc>
      </w:tr>
      <w:tr>
        <w:tblPrEx>
          <w:tblCellMar>
            <w:top w:w="0" w:type="dxa"/>
            <w:left w:w="108" w:type="dxa"/>
            <w:bottom w:w="0" w:type="dxa"/>
            <w:right w:w="108" w:type="dxa"/>
          </w:tblCellMar>
        </w:tblPrEx>
        <w:trPr>
          <w:cantSplit/>
          <w:trHeight w:val="482" w:hRule="atLeast"/>
          <w:tblHeader/>
        </w:trPr>
        <w:tc>
          <w:tcPr>
            <w:tcW w:w="14045"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textAlignment w:val="center"/>
              <w:rPr>
                <w:rFonts w:ascii="Times New Roman" w:hAnsi="Times New Roman" w:eastAsia="方正公文黑体"/>
                <w:lang w:eastAsia="zh-CN" w:bidi="ar"/>
              </w:rPr>
            </w:pPr>
            <w:r>
              <w:rPr>
                <w:rStyle w:val="18"/>
                <w:rFonts w:hint="eastAsia" w:hAnsi="方正公文黑体" w:eastAsia="方正公文黑体"/>
                <w:color w:val="auto"/>
                <w:lang w:val="en-US" w:eastAsia="zh-CN" w:bidi="ar"/>
              </w:rPr>
              <w:t>九</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文化和旅游</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4</w:t>
            </w:r>
            <w:r>
              <w:rPr>
                <w:rStyle w:val="18"/>
                <w:rFonts w:hint="eastAsia" w:hAnsi="方正公文黑体" w:eastAsia="方正公文黑体"/>
                <w:color w:val="auto"/>
                <w:lang w:eastAsia="zh-CN" w:bidi="ar"/>
              </w:rPr>
              <w:t>项）</w:t>
            </w:r>
          </w:p>
        </w:tc>
      </w:tr>
      <w:tr>
        <w:tblPrEx>
          <w:tblCellMar>
            <w:top w:w="0" w:type="dxa"/>
            <w:left w:w="108" w:type="dxa"/>
            <w:bottom w:w="0" w:type="dxa"/>
            <w:right w:w="108" w:type="dxa"/>
          </w:tblCellMar>
        </w:tblPrEx>
        <w:trPr>
          <w:cantSplit/>
          <w:trHeight w:val="573"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宋体" w:cs="Arial"/>
                <w:snapToGrid w:val="0"/>
                <w:color w:val="000000"/>
                <w:kern w:val="0"/>
                <w:sz w:val="20"/>
                <w:szCs w:val="21"/>
                <w:lang w:val="en-US" w:eastAsia="zh-CN" w:bidi="ar-SA"/>
              </w:rPr>
            </w:pPr>
            <w:r>
              <w:rPr>
                <w:rFonts w:hint="eastAsia" w:ascii="Times New Roman" w:hAnsi="Times New Roman" w:eastAsia="宋体"/>
                <w:color w:val="000000"/>
                <w:sz w:val="20"/>
                <w:lang w:val="en-US" w:eastAsia="zh-CN"/>
              </w:rPr>
              <w:t>60</w:t>
            </w:r>
          </w:p>
        </w:tc>
        <w:tc>
          <w:tcPr>
            <w:tcW w:w="13333"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负责辖区基层综合性文化服务工作，整合公共文化服务资源，开展全民阅读活动，指导做好“综合文化站”阵地建设</w:t>
            </w:r>
          </w:p>
        </w:tc>
      </w:tr>
      <w:tr>
        <w:tblPrEx>
          <w:tblCellMar>
            <w:top w:w="0" w:type="dxa"/>
            <w:left w:w="108" w:type="dxa"/>
            <w:bottom w:w="0" w:type="dxa"/>
            <w:right w:w="108" w:type="dxa"/>
          </w:tblCellMar>
        </w:tblPrEx>
        <w:trPr>
          <w:cantSplit/>
          <w:trHeight w:val="573"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宋体" w:cs="Arial"/>
                <w:snapToGrid w:val="0"/>
                <w:color w:val="000000"/>
                <w:kern w:val="0"/>
                <w:sz w:val="20"/>
                <w:szCs w:val="21"/>
                <w:lang w:val="en-US" w:eastAsia="zh-CN" w:bidi="ar-SA"/>
              </w:rPr>
            </w:pPr>
            <w:r>
              <w:rPr>
                <w:rFonts w:hint="eastAsia" w:ascii="Times New Roman" w:hAnsi="Times New Roman" w:eastAsia="宋体"/>
                <w:color w:val="000000"/>
                <w:sz w:val="20"/>
                <w:lang w:val="en-US" w:eastAsia="zh-CN"/>
              </w:rPr>
              <w:t>61</w:t>
            </w:r>
          </w:p>
        </w:tc>
        <w:tc>
          <w:tcPr>
            <w:tcW w:w="13333"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负责全民健身宣传动员推广工作，组织开展群众性文化体育活动，申报文化体育场所和设施项目，做好辖区健身设施的管理维护</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宋体" w:cs="Arial"/>
                <w:snapToGrid w:val="0"/>
                <w:color w:val="000000"/>
                <w:kern w:val="0"/>
                <w:sz w:val="20"/>
                <w:szCs w:val="21"/>
                <w:lang w:val="en-US" w:eastAsia="zh-CN" w:bidi="ar-SA"/>
              </w:rPr>
            </w:pPr>
            <w:r>
              <w:rPr>
                <w:rFonts w:hint="eastAsia" w:ascii="Times New Roman" w:hAnsi="Times New Roman" w:eastAsia="宋体"/>
                <w:color w:val="000000"/>
                <w:sz w:val="20"/>
                <w:lang w:val="en-US" w:eastAsia="zh-CN"/>
              </w:rPr>
              <w:t>62</w:t>
            </w:r>
          </w:p>
        </w:tc>
        <w:tc>
          <w:tcPr>
            <w:tcW w:w="13333"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挖掘本地文化内涵，支持发展文化旅游产业，开展青藏高原特色文化旅游宣传活动，打造旅游品牌，开展旅游产品项目招商引资工作</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宋体" w:cs="Arial"/>
                <w:snapToGrid w:val="0"/>
                <w:color w:val="000000"/>
                <w:kern w:val="0"/>
                <w:sz w:val="20"/>
                <w:szCs w:val="21"/>
                <w:lang w:val="en-US" w:eastAsia="zh-CN" w:bidi="ar-SA"/>
              </w:rPr>
            </w:pPr>
            <w:r>
              <w:rPr>
                <w:rFonts w:hint="eastAsia" w:ascii="Times New Roman" w:hAnsi="Times New Roman" w:eastAsia="宋体"/>
                <w:color w:val="000000"/>
                <w:sz w:val="20"/>
                <w:lang w:val="en-US" w:eastAsia="zh-CN"/>
              </w:rPr>
              <w:t>63</w:t>
            </w:r>
          </w:p>
        </w:tc>
        <w:tc>
          <w:tcPr>
            <w:tcW w:w="13333"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开展全民科普建设宣传活动，提升全民科学素质</w:t>
            </w:r>
          </w:p>
        </w:tc>
      </w:tr>
      <w:tr>
        <w:tblPrEx>
          <w:tblCellMar>
            <w:top w:w="0" w:type="dxa"/>
            <w:left w:w="108" w:type="dxa"/>
            <w:bottom w:w="0" w:type="dxa"/>
            <w:right w:w="108" w:type="dxa"/>
          </w:tblCellMar>
        </w:tblPrEx>
        <w:trPr>
          <w:cantSplit/>
          <w:trHeight w:val="482" w:hRule="atLeast"/>
          <w:tblHeader/>
        </w:trPr>
        <w:tc>
          <w:tcPr>
            <w:tcW w:w="14045"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textAlignment w:val="center"/>
              <w:rPr>
                <w:rFonts w:ascii="Times New Roman" w:hAnsi="Times New Roman" w:eastAsia="方正公文黑体"/>
                <w:lang w:eastAsia="zh-CN" w:bidi="ar"/>
              </w:rPr>
            </w:pPr>
            <w:r>
              <w:rPr>
                <w:rStyle w:val="18"/>
                <w:rFonts w:hint="eastAsia" w:hAnsi="方正公文黑体" w:eastAsia="方正公文黑体"/>
                <w:color w:val="auto"/>
                <w:lang w:val="en-US" w:eastAsia="zh-CN" w:bidi="ar"/>
              </w:rPr>
              <w:t>十</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综合政务</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13</w:t>
            </w:r>
            <w:r>
              <w:rPr>
                <w:rStyle w:val="18"/>
                <w:rFonts w:hint="eastAsia" w:hAnsi="方正公文黑体" w:eastAsia="方正公文黑体"/>
                <w:color w:val="auto"/>
                <w:lang w:eastAsia="zh-CN" w:bidi="ar"/>
              </w:rPr>
              <w:t>项）</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宋体" w:cs="Arial"/>
                <w:snapToGrid w:val="0"/>
                <w:color w:val="000000"/>
                <w:kern w:val="0"/>
                <w:sz w:val="20"/>
                <w:szCs w:val="21"/>
                <w:lang w:val="en-US" w:eastAsia="zh-CN" w:bidi="ar-SA"/>
              </w:rPr>
            </w:pPr>
            <w:r>
              <w:rPr>
                <w:rFonts w:hint="eastAsia" w:ascii="Times New Roman" w:hAnsi="Times New Roman" w:eastAsia="宋体"/>
                <w:color w:val="000000"/>
                <w:sz w:val="20"/>
                <w:lang w:val="en-US" w:eastAsia="zh-CN"/>
              </w:rPr>
              <w:t>64</w:t>
            </w:r>
          </w:p>
        </w:tc>
        <w:tc>
          <w:tcPr>
            <w:tcW w:w="13333"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做好机关办文办会、信息报送、调查研究、印章管理、在线平台学习指导、各类信息采集、报刊征订等机关日常工作</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宋体" w:cs="Arial"/>
                <w:snapToGrid w:val="0"/>
                <w:color w:val="000000"/>
                <w:kern w:val="0"/>
                <w:sz w:val="20"/>
                <w:szCs w:val="21"/>
                <w:lang w:val="en-US" w:eastAsia="zh-CN" w:bidi="ar-SA"/>
              </w:rPr>
            </w:pPr>
            <w:r>
              <w:rPr>
                <w:rFonts w:hint="eastAsia" w:ascii="Times New Roman" w:hAnsi="Times New Roman" w:eastAsia="宋体"/>
                <w:color w:val="000000"/>
                <w:sz w:val="20"/>
                <w:lang w:val="en-US" w:eastAsia="zh-CN"/>
              </w:rPr>
              <w:t>65</w:t>
            </w:r>
          </w:p>
        </w:tc>
        <w:tc>
          <w:tcPr>
            <w:tcW w:w="13333"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做好人员请休假、考勤、去向告知、带薪年休假制度等人员日常管理工作</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宋体" w:cs="Arial"/>
                <w:snapToGrid w:val="0"/>
                <w:color w:val="000000"/>
                <w:kern w:val="0"/>
                <w:sz w:val="20"/>
                <w:szCs w:val="21"/>
                <w:lang w:val="en-US" w:eastAsia="zh-CN" w:bidi="ar-SA"/>
              </w:rPr>
            </w:pPr>
            <w:r>
              <w:rPr>
                <w:rFonts w:hint="eastAsia" w:ascii="Times New Roman" w:hAnsi="Times New Roman" w:eastAsia="宋体"/>
                <w:color w:val="000000"/>
                <w:sz w:val="20"/>
                <w:lang w:val="en-US" w:eastAsia="zh-CN"/>
              </w:rPr>
              <w:t>66</w:t>
            </w:r>
          </w:p>
        </w:tc>
        <w:tc>
          <w:tcPr>
            <w:tcW w:w="13333"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落实政务公开制度，做好政务公开工作，指导开展居务公开工作</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宋体" w:cs="Arial"/>
                <w:snapToGrid w:val="0"/>
                <w:color w:val="000000"/>
                <w:kern w:val="0"/>
                <w:sz w:val="20"/>
                <w:szCs w:val="21"/>
                <w:lang w:val="en-US" w:eastAsia="zh-CN" w:bidi="ar-SA"/>
              </w:rPr>
            </w:pPr>
            <w:r>
              <w:rPr>
                <w:rFonts w:hint="eastAsia" w:ascii="Times New Roman" w:hAnsi="Times New Roman" w:eastAsia="宋体"/>
                <w:color w:val="000000"/>
                <w:sz w:val="20"/>
                <w:lang w:val="en-US" w:eastAsia="zh-CN"/>
              </w:rPr>
              <w:t>67</w:t>
            </w:r>
          </w:p>
        </w:tc>
        <w:tc>
          <w:tcPr>
            <w:tcW w:w="13333"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负责财务管理工作，严格资金使用，做好财务公开，开展单位人员工资、社会保险、住房公积金等核算、调整以及财务各项日常工作</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宋体" w:cs="Arial"/>
                <w:snapToGrid w:val="0"/>
                <w:color w:val="000000"/>
                <w:kern w:val="0"/>
                <w:sz w:val="20"/>
                <w:szCs w:val="21"/>
                <w:lang w:val="en-US" w:eastAsia="zh-CN" w:bidi="ar-SA"/>
              </w:rPr>
            </w:pPr>
            <w:r>
              <w:rPr>
                <w:rFonts w:hint="eastAsia" w:ascii="Times New Roman" w:hAnsi="Times New Roman" w:eastAsia="宋体"/>
                <w:color w:val="000000"/>
                <w:sz w:val="20"/>
                <w:lang w:val="en-US" w:eastAsia="zh-CN"/>
              </w:rPr>
              <w:t>68</w:t>
            </w:r>
          </w:p>
        </w:tc>
        <w:tc>
          <w:tcPr>
            <w:tcW w:w="13333"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开展财政预决算管理、非税收入集中收支管理、国有资产监管工作</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imes New Roman" w:hAnsi="Times New Roman" w:eastAsia="Times New Roman" w:cs="Arial"/>
                <w:snapToGrid w:val="0"/>
                <w:color w:val="000000"/>
                <w:kern w:val="0"/>
                <w:sz w:val="20"/>
                <w:szCs w:val="21"/>
                <w:lang w:val="en-US" w:eastAsia="zh-CN" w:bidi="ar-SA"/>
              </w:rPr>
            </w:pPr>
            <w:r>
              <w:rPr>
                <w:rFonts w:hint="eastAsia" w:ascii="Times New Roman" w:hAnsi="Times New Roman" w:eastAsia="宋体"/>
                <w:color w:val="000000"/>
                <w:sz w:val="20"/>
                <w:lang w:val="en-US" w:eastAsia="zh-CN"/>
              </w:rPr>
              <w:t>69</w:t>
            </w:r>
          </w:p>
        </w:tc>
        <w:tc>
          <w:tcPr>
            <w:tcW w:w="13333"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负责固定资产购置、验收入库、维护以及账卡管理、清查登记、核减申报、统计报告等工作</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imes New Roman" w:hAnsi="Times New Roman" w:eastAsia="Times New Roman" w:cs="Arial"/>
                <w:snapToGrid w:val="0"/>
                <w:color w:val="000000"/>
                <w:kern w:val="0"/>
                <w:sz w:val="20"/>
                <w:szCs w:val="21"/>
                <w:lang w:val="en-US" w:eastAsia="zh-CN" w:bidi="ar-SA"/>
              </w:rPr>
            </w:pPr>
            <w:r>
              <w:rPr>
                <w:rFonts w:hint="eastAsia" w:ascii="Times New Roman" w:hAnsi="Times New Roman" w:eastAsia="宋体"/>
                <w:color w:val="000000"/>
                <w:sz w:val="20"/>
                <w:lang w:val="en-US" w:eastAsia="zh-CN"/>
              </w:rPr>
              <w:t>70</w:t>
            </w:r>
          </w:p>
        </w:tc>
        <w:tc>
          <w:tcPr>
            <w:tcW w:w="13333"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负责政府采购综合管理，根据采购目录和采购限额标准开展采购工作</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imes New Roman" w:hAnsi="Times New Roman" w:eastAsia="Times New Roman" w:cs="Arial"/>
                <w:snapToGrid w:val="0"/>
                <w:color w:val="000000"/>
                <w:kern w:val="0"/>
                <w:sz w:val="20"/>
                <w:szCs w:val="21"/>
                <w:lang w:val="en-US" w:eastAsia="zh-CN" w:bidi="ar-SA"/>
              </w:rPr>
            </w:pPr>
            <w:r>
              <w:rPr>
                <w:rFonts w:hint="eastAsia" w:ascii="Times New Roman" w:hAnsi="Times New Roman" w:eastAsia="宋体"/>
                <w:color w:val="000000"/>
                <w:sz w:val="20"/>
                <w:lang w:val="en-US" w:eastAsia="zh-CN"/>
              </w:rPr>
              <w:t>71</w:t>
            </w:r>
          </w:p>
        </w:tc>
        <w:tc>
          <w:tcPr>
            <w:tcW w:w="13333"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建立和完善街道机关单位内部控制制度，开展执行情况监督</w:t>
            </w:r>
          </w:p>
        </w:tc>
      </w:tr>
      <w:tr>
        <w:tblPrEx>
          <w:tblCellMar>
            <w:top w:w="0" w:type="dxa"/>
            <w:left w:w="108" w:type="dxa"/>
            <w:bottom w:w="0" w:type="dxa"/>
            <w:right w:w="108" w:type="dxa"/>
          </w:tblCellMar>
        </w:tblPrEx>
        <w:trPr>
          <w:cantSplit/>
          <w:trHeight w:val="573"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imes New Roman" w:hAnsi="Times New Roman" w:eastAsia="Times New Roman" w:cs="Arial"/>
                <w:snapToGrid w:val="0"/>
                <w:color w:val="000000"/>
                <w:kern w:val="0"/>
                <w:sz w:val="20"/>
                <w:szCs w:val="21"/>
                <w:lang w:val="en-US" w:eastAsia="zh-CN" w:bidi="ar-SA"/>
              </w:rPr>
            </w:pPr>
            <w:r>
              <w:rPr>
                <w:rFonts w:hint="eastAsia" w:ascii="Times New Roman" w:hAnsi="Times New Roman" w:eastAsia="宋体"/>
                <w:color w:val="000000"/>
                <w:sz w:val="20"/>
                <w:lang w:val="en-US" w:eastAsia="zh-CN"/>
              </w:rPr>
              <w:t>72</w:t>
            </w:r>
          </w:p>
        </w:tc>
        <w:tc>
          <w:tcPr>
            <w:tcW w:w="13333"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负责各类档案收集、整理、归档、移交、管理等工作</w:t>
            </w:r>
          </w:p>
        </w:tc>
      </w:tr>
      <w:tr>
        <w:tblPrEx>
          <w:tblCellMar>
            <w:top w:w="0" w:type="dxa"/>
            <w:left w:w="108" w:type="dxa"/>
            <w:bottom w:w="0" w:type="dxa"/>
            <w:right w:w="108" w:type="dxa"/>
          </w:tblCellMar>
        </w:tblPrEx>
        <w:trPr>
          <w:cantSplit/>
          <w:trHeight w:val="5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imes New Roman" w:hAnsi="Times New Roman" w:eastAsia="Times New Roman" w:cs="Arial"/>
                <w:snapToGrid w:val="0"/>
                <w:color w:val="000000"/>
                <w:kern w:val="0"/>
                <w:sz w:val="20"/>
                <w:szCs w:val="21"/>
                <w:lang w:val="en-US" w:eastAsia="zh-CN" w:bidi="ar-SA"/>
              </w:rPr>
            </w:pPr>
            <w:r>
              <w:rPr>
                <w:rFonts w:hint="eastAsia" w:ascii="Times New Roman" w:hAnsi="Times New Roman" w:eastAsia="宋体"/>
                <w:color w:val="000000"/>
                <w:sz w:val="20"/>
                <w:lang w:val="en-US" w:eastAsia="zh-CN"/>
              </w:rPr>
              <w:t>73</w:t>
            </w:r>
          </w:p>
        </w:tc>
        <w:tc>
          <w:tcPr>
            <w:tcW w:w="13333"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开展年鉴文献资料收集、整理、编纂、报送，做好史志资料收集整理</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imes New Roman" w:hAnsi="Times New Roman" w:eastAsia="Times New Roman" w:cs="Arial"/>
                <w:snapToGrid w:val="0"/>
                <w:color w:val="000000"/>
                <w:kern w:val="0"/>
                <w:sz w:val="20"/>
                <w:szCs w:val="21"/>
                <w:lang w:val="en-US" w:eastAsia="zh-CN" w:bidi="ar-SA"/>
              </w:rPr>
            </w:pPr>
            <w:r>
              <w:rPr>
                <w:rFonts w:hint="eastAsia" w:ascii="Times New Roman" w:hAnsi="Times New Roman" w:eastAsia="宋体"/>
                <w:color w:val="000000"/>
                <w:sz w:val="20"/>
                <w:lang w:val="en-US" w:eastAsia="zh-CN"/>
              </w:rPr>
              <w:t>74</w:t>
            </w:r>
          </w:p>
        </w:tc>
        <w:tc>
          <w:tcPr>
            <w:tcW w:w="13333"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负责能源节约、办公用房、公务接待、公务用车、机关食堂等日常运行管理工作</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imes New Roman" w:hAnsi="Times New Roman" w:eastAsia="Times New Roman" w:cs="Arial"/>
                <w:snapToGrid w:val="0"/>
                <w:color w:val="000000"/>
                <w:kern w:val="0"/>
                <w:sz w:val="20"/>
                <w:szCs w:val="21"/>
                <w:lang w:val="en-US" w:eastAsia="zh-CN" w:bidi="ar-SA"/>
              </w:rPr>
            </w:pPr>
            <w:r>
              <w:rPr>
                <w:rFonts w:hint="eastAsia" w:ascii="Times New Roman" w:hAnsi="Times New Roman" w:eastAsia="宋体"/>
                <w:color w:val="000000"/>
                <w:sz w:val="20"/>
                <w:lang w:val="en-US" w:eastAsia="zh-CN"/>
              </w:rPr>
              <w:t>75</w:t>
            </w:r>
          </w:p>
        </w:tc>
        <w:tc>
          <w:tcPr>
            <w:tcW w:w="13333"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严格落实24小时值班值守制度</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宋体" w:cs="Arial"/>
                <w:snapToGrid w:val="0"/>
                <w:color w:val="000000"/>
                <w:kern w:val="0"/>
                <w:sz w:val="20"/>
                <w:szCs w:val="21"/>
                <w:lang w:val="en-US" w:eastAsia="zh-CN" w:bidi="ar-SA"/>
              </w:rPr>
            </w:pPr>
            <w:r>
              <w:rPr>
                <w:rFonts w:hint="eastAsia" w:ascii="Times New Roman" w:hAnsi="Times New Roman" w:eastAsia="宋体"/>
                <w:color w:val="000000"/>
                <w:sz w:val="20"/>
                <w:lang w:val="en-US" w:eastAsia="zh-CN"/>
              </w:rPr>
              <w:t>76</w:t>
            </w:r>
          </w:p>
        </w:tc>
        <w:tc>
          <w:tcPr>
            <w:tcW w:w="13333"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响应12345热线相关联动机制，负责12345热线转办事项的承接、办理、反馈，开展“710”等各类督办件的办理回复工作</w:t>
            </w:r>
          </w:p>
        </w:tc>
      </w:tr>
    </w:tbl>
    <w:p>
      <w:pPr>
        <w:pStyle w:val="2"/>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6767294"/>
      <w:bookmarkStart w:id="5" w:name="_Toc172077950"/>
      <w:bookmarkStart w:id="6" w:name="_Toc172077417"/>
      <w:bookmarkStart w:id="7" w:name="_Toc172077552"/>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10"/>
        <w:tblW w:w="14045" w:type="dxa"/>
        <w:tblInd w:w="0" w:type="dxa"/>
        <w:tblLayout w:type="fixed"/>
        <w:tblCellMar>
          <w:top w:w="0" w:type="dxa"/>
          <w:left w:w="108" w:type="dxa"/>
          <w:bottom w:w="0" w:type="dxa"/>
          <w:right w:w="108" w:type="dxa"/>
        </w:tblCellMar>
      </w:tblPr>
      <w:tblGrid>
        <w:gridCol w:w="727"/>
        <w:gridCol w:w="1814"/>
        <w:gridCol w:w="1814"/>
        <w:gridCol w:w="5079"/>
        <w:gridCol w:w="4611"/>
      </w:tblGrid>
      <w:tr>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5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6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街道</w:t>
            </w:r>
            <w:r>
              <w:rPr>
                <w:rFonts w:ascii="Times New Roman" w:hAnsi="Times New Roman" w:eastAsia="方正公文黑体"/>
                <w:color w:val="auto"/>
                <w:lang w:eastAsia="zh-CN" w:bidi="ar"/>
              </w:rPr>
              <w:t>配合职责</w:t>
            </w:r>
          </w:p>
        </w:tc>
      </w:tr>
      <w:tr>
        <w:tblPrEx>
          <w:tblCellMar>
            <w:top w:w="0" w:type="dxa"/>
            <w:left w:w="108" w:type="dxa"/>
            <w:bottom w:w="0" w:type="dxa"/>
            <w:right w:w="108" w:type="dxa"/>
          </w:tblCellMar>
        </w:tblPrEx>
        <w:trPr>
          <w:cantSplit/>
          <w:trHeight w:val="482" w:hRule="atLeast"/>
          <w:tblHeader/>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imes New Roman" w:hAnsi="Times New Roman" w:eastAsia="方正公文黑体"/>
                <w:color w:val="auto"/>
                <w:lang w:eastAsia="zh-CN" w:bidi="ar"/>
              </w:rPr>
            </w:pPr>
            <w:r>
              <w:rPr>
                <w:rStyle w:val="18"/>
                <w:rFonts w:hint="eastAsia" w:hAnsi="方正公文黑体" w:eastAsia="方正公文黑体"/>
                <w:color w:val="auto"/>
                <w:lang w:eastAsia="zh-CN" w:bidi="ar"/>
              </w:rPr>
              <w:t>一、</w:t>
            </w:r>
            <w:r>
              <w:rPr>
                <w:rStyle w:val="18"/>
                <w:rFonts w:hint="eastAsia" w:hAnsi="方正公文黑体" w:eastAsia="方正公文黑体"/>
                <w:color w:val="auto"/>
                <w:lang w:val="en-US" w:eastAsia="zh-CN" w:bidi="ar"/>
              </w:rPr>
              <w:t>党的建设</w:t>
            </w:r>
            <w:r>
              <w:rPr>
                <w:rStyle w:val="18"/>
                <w:rFonts w:hint="eastAsia" w:hAnsi="方正公文黑体" w:eastAsia="方正公文黑体"/>
                <w:color w:val="auto"/>
                <w:lang w:eastAsia="zh-CN" w:bidi="ar"/>
              </w:rPr>
              <w:t>（</w:t>
            </w:r>
            <w:r>
              <w:rPr>
                <w:rFonts w:hint="eastAsia" w:ascii="Times New Roman" w:hAnsi="Times New Roman" w:eastAsia="Times New Roman"/>
                <w:color w:val="000000"/>
                <w:sz w:val="20"/>
                <w:lang w:val="en-US" w:eastAsia="zh-CN"/>
              </w:rPr>
              <w:t>10</w:t>
            </w:r>
            <w:r>
              <w:rPr>
                <w:rStyle w:val="18"/>
                <w:rFonts w:hint="eastAsia" w:hAnsi="方正公文黑体" w:eastAsia="方正公文黑体"/>
                <w:color w:val="auto"/>
                <w:lang w:eastAsia="zh-CN" w:bidi="ar"/>
              </w:rPr>
              <w:t>项）</w:t>
            </w:r>
          </w:p>
        </w:tc>
      </w:tr>
      <w:tr>
        <w:tblPrEx>
          <w:tblCellMar>
            <w:top w:w="0" w:type="dxa"/>
            <w:left w:w="108" w:type="dxa"/>
            <w:bottom w:w="0" w:type="dxa"/>
            <w:right w:w="108" w:type="dxa"/>
          </w:tblCellMar>
        </w:tblPrEx>
        <w:trPr>
          <w:cantSplit/>
          <w:trHeight w:val="3800"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Times New Roman" w:hAnsi="Times New Roman" w:eastAsia="Times New Roman"/>
                <w:color w:val="000000"/>
                <w:sz w:val="20"/>
                <w:lang w:val="en-US" w:eastAsia="zh-CN"/>
              </w:rPr>
            </w:pPr>
            <w:r>
              <w:rPr>
                <w:rFonts w:hint="eastAsia" w:ascii="Times New Roman" w:hAnsi="Times New Roman" w:eastAsia="Times New Roman"/>
                <w:color w:val="000000"/>
                <w:sz w:val="20"/>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落实党建“双帮”制度、推动社区党组织书记能上能下、开展干部政治素质专项考核、“两委”考核工作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区委组织部</w:t>
            </w:r>
          </w:p>
        </w:tc>
        <w:tc>
          <w:tcPr>
            <w:tcW w:w="5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eastAsia" w:ascii="方正公文仿宋" w:hAnsi="Times New Roman" w:eastAsia="方正公文仿宋"/>
                <w:lang w:val="en-US" w:eastAsia="zh-CN" w:bidi="ar"/>
              </w:rPr>
            </w:pPr>
            <w:r>
              <w:rPr>
                <w:rFonts w:hint="default" w:ascii="方正公文仿宋" w:hAnsi="Times New Roman" w:eastAsia="方正公文仿宋"/>
                <w:lang w:val="en-US" w:eastAsia="zh-CN" w:bidi="ar"/>
              </w:rPr>
              <w:t>1.</w:t>
            </w:r>
            <w:r>
              <w:rPr>
                <w:rFonts w:hint="eastAsia" w:ascii="方正公文仿宋" w:hAnsi="Times New Roman" w:eastAsia="方正公文仿宋"/>
                <w:lang w:val="en-US" w:eastAsia="zh-CN" w:bidi="ar"/>
              </w:rPr>
              <w:t>下发通知、明确要求、综合考察、全面评估、决策调整、跟踪管理；</w:t>
            </w:r>
            <w:r>
              <w:rPr>
                <w:rFonts w:hint="default" w:ascii="方正公文仿宋" w:hAnsi="Times New Roman" w:eastAsia="方正公文仿宋"/>
                <w:lang w:val="en-US" w:eastAsia="zh-CN" w:bidi="ar"/>
              </w:rPr>
              <w:br w:type="textWrapping"/>
            </w:r>
            <w:r>
              <w:rPr>
                <w:rFonts w:hint="default" w:ascii="方正公文仿宋" w:hAnsi="Times New Roman" w:eastAsia="方正公文仿宋"/>
                <w:lang w:val="en-US" w:eastAsia="zh-CN" w:bidi="ar"/>
              </w:rPr>
              <w:t>2.</w:t>
            </w:r>
            <w:r>
              <w:rPr>
                <w:rFonts w:hint="eastAsia" w:ascii="方正公文仿宋" w:hAnsi="Times New Roman" w:eastAsia="方正公文仿宋"/>
                <w:lang w:val="en-US" w:eastAsia="zh-CN" w:bidi="ar"/>
              </w:rPr>
              <w:t>调整各党组织联点领导、党建指导员及工作人员，督导联点人员作用发挥情况；</w:t>
            </w:r>
            <w:r>
              <w:rPr>
                <w:rFonts w:hint="default" w:ascii="方正公文仿宋" w:hAnsi="Times New Roman" w:eastAsia="方正公文仿宋"/>
                <w:lang w:val="en-US" w:eastAsia="zh-CN" w:bidi="ar"/>
              </w:rPr>
              <w:br w:type="textWrapping"/>
            </w:r>
            <w:r>
              <w:rPr>
                <w:rFonts w:hint="default" w:ascii="方正公文仿宋" w:hAnsi="Times New Roman" w:eastAsia="方正公文仿宋"/>
                <w:lang w:val="en-US" w:eastAsia="zh-CN" w:bidi="ar"/>
              </w:rPr>
              <w:t>3.</w:t>
            </w:r>
            <w:r>
              <w:rPr>
                <w:rFonts w:hint="eastAsia" w:ascii="方正公文仿宋" w:hAnsi="Times New Roman" w:eastAsia="方正公文仿宋"/>
                <w:lang w:val="en-US" w:eastAsia="zh-CN" w:bidi="ar"/>
              </w:rPr>
              <w:t>推进村（社区）党组织书记能上能下。</w:t>
            </w:r>
          </w:p>
        </w:tc>
        <w:tc>
          <w:tcPr>
            <w:tcW w:w="46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eastAsia" w:ascii="方正公文仿宋" w:hAnsi="Times New Roman" w:eastAsia="方正公文仿宋"/>
                <w:lang w:val="en-US" w:eastAsia="zh-CN" w:bidi="ar"/>
              </w:rPr>
            </w:pPr>
            <w:r>
              <w:rPr>
                <w:rFonts w:hint="default" w:ascii="方正公文仿宋" w:hAnsi="Times New Roman" w:eastAsia="方正公文仿宋"/>
                <w:lang w:val="en-US" w:eastAsia="zh-CN" w:bidi="ar"/>
              </w:rPr>
              <w:t>1.</w:t>
            </w:r>
            <w:r>
              <w:rPr>
                <w:rFonts w:hint="eastAsia" w:ascii="方正公文仿宋" w:hAnsi="Times New Roman" w:eastAsia="方正公文仿宋"/>
                <w:lang w:val="en-US" w:eastAsia="zh-CN" w:bidi="ar"/>
              </w:rPr>
              <w:t>全面排查摸底辖区党组织建设情况，落实党建“双帮”制度；</w:t>
            </w:r>
            <w:r>
              <w:rPr>
                <w:rFonts w:hint="default" w:ascii="方正公文仿宋" w:hAnsi="Times New Roman" w:eastAsia="方正公文仿宋"/>
                <w:lang w:val="en-US" w:eastAsia="zh-CN" w:bidi="ar"/>
              </w:rPr>
              <w:br w:type="textWrapping"/>
            </w:r>
            <w:r>
              <w:rPr>
                <w:rFonts w:hint="default" w:ascii="方正公文仿宋" w:hAnsi="Times New Roman" w:eastAsia="方正公文仿宋"/>
                <w:lang w:val="en-US" w:eastAsia="zh-CN" w:bidi="ar"/>
              </w:rPr>
              <w:t>2.</w:t>
            </w:r>
            <w:r>
              <w:rPr>
                <w:rFonts w:hint="eastAsia" w:ascii="方正公文仿宋" w:hAnsi="Times New Roman" w:eastAsia="方正公文仿宋"/>
                <w:lang w:val="en-US" w:eastAsia="zh-CN" w:bidi="ar"/>
              </w:rPr>
              <w:t>综合运用多种评估方法，包括个别谈话、实地考察等，对社区党组织书记进行全方位评估；</w:t>
            </w:r>
            <w:r>
              <w:rPr>
                <w:rFonts w:hint="default" w:ascii="方正公文仿宋" w:hAnsi="Times New Roman" w:eastAsia="方正公文仿宋"/>
                <w:lang w:val="en-US" w:eastAsia="zh-CN" w:bidi="ar"/>
              </w:rPr>
              <w:br w:type="textWrapping"/>
            </w:r>
            <w:r>
              <w:rPr>
                <w:rFonts w:hint="default" w:ascii="方正公文仿宋" w:hAnsi="Times New Roman" w:eastAsia="方正公文仿宋"/>
                <w:lang w:val="en-US" w:eastAsia="zh-CN" w:bidi="ar"/>
              </w:rPr>
              <w:t>3.</w:t>
            </w:r>
            <w:r>
              <w:rPr>
                <w:rFonts w:hint="eastAsia" w:ascii="方正公文仿宋" w:hAnsi="Times New Roman" w:eastAsia="方正公文仿宋"/>
                <w:lang w:val="en-US" w:eastAsia="zh-CN" w:bidi="ar"/>
              </w:rPr>
              <w:t>明确联点领导、党建指导员、工作人员职责任务，并按要求落实；</w:t>
            </w:r>
            <w:r>
              <w:rPr>
                <w:rFonts w:hint="default" w:ascii="方正公文仿宋" w:hAnsi="Times New Roman" w:eastAsia="方正公文仿宋"/>
                <w:lang w:val="en-US" w:eastAsia="zh-CN" w:bidi="ar"/>
              </w:rPr>
              <w:br w:type="textWrapping"/>
            </w:r>
            <w:r>
              <w:rPr>
                <w:rFonts w:hint="default" w:ascii="方正公文仿宋" w:hAnsi="Times New Roman" w:eastAsia="方正公文仿宋"/>
                <w:lang w:val="en-US" w:eastAsia="zh-CN" w:bidi="ar"/>
              </w:rPr>
              <w:t>4.</w:t>
            </w:r>
            <w:r>
              <w:rPr>
                <w:rFonts w:hint="eastAsia" w:ascii="方正公文仿宋" w:hAnsi="Times New Roman" w:eastAsia="方正公文仿宋"/>
                <w:lang w:val="en-US" w:eastAsia="zh-CN" w:bidi="ar"/>
              </w:rPr>
              <w:t>组织联点领导、党建指导员、工作人员参加专题培训，确保联点人员掌握最新工作要求，完成联点任务；</w:t>
            </w:r>
            <w:r>
              <w:rPr>
                <w:rFonts w:hint="default" w:ascii="方正公文仿宋" w:hAnsi="Times New Roman" w:eastAsia="方正公文仿宋"/>
                <w:lang w:val="en-US" w:eastAsia="zh-CN" w:bidi="ar"/>
              </w:rPr>
              <w:br w:type="textWrapping"/>
            </w:r>
            <w:r>
              <w:rPr>
                <w:rFonts w:hint="default" w:ascii="方正公文仿宋" w:hAnsi="Times New Roman" w:eastAsia="方正公文仿宋"/>
                <w:lang w:val="en-US" w:eastAsia="zh-CN" w:bidi="ar"/>
              </w:rPr>
              <w:t>5.</w:t>
            </w:r>
            <w:r>
              <w:rPr>
                <w:rFonts w:hint="eastAsia" w:ascii="方正公文仿宋" w:hAnsi="Times New Roman" w:eastAsia="方正公文仿宋"/>
                <w:lang w:val="en-US" w:eastAsia="zh-CN" w:bidi="ar"/>
              </w:rPr>
              <w:t>开展干部政治素质专项考核工作；</w:t>
            </w:r>
            <w:r>
              <w:rPr>
                <w:rFonts w:hint="default" w:ascii="方正公文仿宋" w:hAnsi="Times New Roman" w:eastAsia="方正公文仿宋"/>
                <w:lang w:val="en-US" w:eastAsia="zh-CN" w:bidi="ar"/>
              </w:rPr>
              <w:br w:type="textWrapping"/>
            </w:r>
            <w:r>
              <w:rPr>
                <w:rFonts w:hint="eastAsia" w:ascii="方正公文仿宋" w:hAnsi="Times New Roman" w:eastAsia="方正公文仿宋"/>
                <w:lang w:val="en-US" w:eastAsia="zh-CN" w:bidi="ar"/>
              </w:rPr>
              <w:t>6.开展社区</w:t>
            </w:r>
            <w:r>
              <w:rPr>
                <w:rFonts w:hint="default" w:ascii="方正公文仿宋" w:hAnsi="Times New Roman" w:eastAsia="方正公文仿宋"/>
                <w:lang w:val="en-US" w:eastAsia="zh-CN" w:bidi="ar"/>
              </w:rPr>
              <w:t>“</w:t>
            </w:r>
            <w:r>
              <w:rPr>
                <w:rFonts w:hint="eastAsia" w:ascii="方正公文仿宋" w:hAnsi="Times New Roman" w:eastAsia="方正公文仿宋"/>
                <w:lang w:val="en-US" w:eastAsia="zh-CN" w:bidi="ar"/>
              </w:rPr>
              <w:t>两委</w:t>
            </w:r>
            <w:r>
              <w:rPr>
                <w:rFonts w:hint="default" w:ascii="方正公文仿宋" w:hAnsi="Times New Roman" w:eastAsia="方正公文仿宋"/>
                <w:lang w:val="en-US" w:eastAsia="zh-CN" w:bidi="ar"/>
              </w:rPr>
              <w:t>”</w:t>
            </w:r>
            <w:r>
              <w:rPr>
                <w:rFonts w:hint="eastAsia" w:ascii="方正公文仿宋" w:hAnsi="Times New Roman" w:eastAsia="方正公文仿宋"/>
                <w:lang w:val="en-US" w:eastAsia="zh-CN" w:bidi="ar"/>
              </w:rPr>
              <w:t>考核工作。</w:t>
            </w:r>
          </w:p>
        </w:tc>
      </w:tr>
      <w:tr>
        <w:tblPrEx>
          <w:tblCellMar>
            <w:top w:w="0" w:type="dxa"/>
            <w:left w:w="108" w:type="dxa"/>
            <w:bottom w:w="0" w:type="dxa"/>
            <w:right w:w="108" w:type="dxa"/>
          </w:tblCellMar>
        </w:tblPrEx>
        <w:trPr>
          <w:cantSplit/>
          <w:trHeight w:val="3477"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Times New Roman" w:hAnsi="Times New Roman" w:eastAsia="Times New Roman"/>
                <w:color w:val="000000"/>
                <w:sz w:val="20"/>
                <w:lang w:val="en-US" w:eastAsia="zh-CN"/>
              </w:rPr>
            </w:pPr>
            <w:r>
              <w:rPr>
                <w:rFonts w:hint="eastAsia" w:ascii="Times New Roman" w:hAnsi="Times New Roman" w:eastAsia="Times New Roman"/>
                <w:color w:val="000000"/>
                <w:sz w:val="20"/>
                <w:lang w:val="en-US" w:eastAsia="zh-CN"/>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开展“导师制师带徒”、干部墩苗历练、干部交流轮岗、社区“两委”委员交叉挂职社区党组织副书记，推行“穿警服的社区副书记”工作，社区干部“履职体检”工作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区委组织部</w:t>
            </w:r>
          </w:p>
        </w:tc>
        <w:tc>
          <w:tcPr>
            <w:tcW w:w="5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1.研究制定工作计划；</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2.确定新考录公务员、选调生、事业单位工作人员、社区“两委”班子交叉挂职人员；</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3.分批选派到镇（街道）、村（社区）基层一线或区直部门开展历练、挂职工作；</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4.开展村（社区）干部“履职体检”工作，做好督导工作；</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5.推行“穿警服的村（社区）副书记”工作；</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6.做好总结交流工作。</w:t>
            </w:r>
          </w:p>
        </w:tc>
        <w:tc>
          <w:tcPr>
            <w:tcW w:w="46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1.做好有关人员上报推荐工作；</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2.接收分派到本单位的新考录公务员、选调生、事业单位工作人员，根据区级“墩苗”历练计划和岗位需求，确定接收人员的具体岗位和工作安排；</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3.做好有关人员日常管理工作；</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4.聚焦社区“两委”班子思想作风、能力素质、观念意识等内容开展履职体检。</w:t>
            </w:r>
          </w:p>
        </w:tc>
      </w:tr>
      <w:tr>
        <w:tblPrEx>
          <w:tblCellMar>
            <w:top w:w="0" w:type="dxa"/>
            <w:left w:w="108" w:type="dxa"/>
            <w:bottom w:w="0" w:type="dxa"/>
            <w:right w:w="108" w:type="dxa"/>
          </w:tblCellMar>
        </w:tblPrEx>
        <w:trPr>
          <w:cantSplit/>
          <w:trHeight w:val="9019"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Times New Roman" w:hAnsi="Times New Roman" w:eastAsia="Times New Roman"/>
                <w:color w:val="000000"/>
                <w:sz w:val="20"/>
                <w:lang w:val="en-US" w:eastAsia="zh-CN"/>
              </w:rPr>
            </w:pPr>
            <w:r>
              <w:rPr>
                <w:rFonts w:hint="eastAsia" w:ascii="Times New Roman" w:hAnsi="Times New Roman" w:eastAsia="Times New Roman"/>
                <w:color w:val="000000"/>
                <w:sz w:val="20"/>
                <w:lang w:val="en-US" w:eastAsia="zh-CN"/>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组织推荐、选举区级及以上“两代表一委员”、工会代表、团代表、妇女代表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区委组织部</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区人大常委会</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区委统一战线工作部</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区政协</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区总工会</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共青团城东区委员</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区妇女联合会</w:t>
            </w:r>
          </w:p>
        </w:tc>
        <w:tc>
          <w:tcPr>
            <w:tcW w:w="5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jc w:val="left"/>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区委组织部：</w:t>
            </w:r>
          </w:p>
          <w:p>
            <w:pPr>
              <w:keepNext w:val="0"/>
              <w:keepLines w:val="0"/>
              <w:pageBreakBefore w:val="0"/>
              <w:widowControl/>
              <w:kinsoku w:val="0"/>
              <w:wordWrap/>
              <w:overflowPunct/>
              <w:topLinePunct w:val="0"/>
              <w:autoSpaceDE w:val="0"/>
              <w:autoSpaceDN w:val="0"/>
              <w:bidi w:val="0"/>
              <w:adjustRightInd w:val="0"/>
              <w:snapToGrid w:val="0"/>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1.统筹党代表推荐、选举工作，确定党代表名额，并报区委研究；</w:t>
            </w:r>
          </w:p>
          <w:p>
            <w:pPr>
              <w:keepNext w:val="0"/>
              <w:keepLines w:val="0"/>
              <w:pageBreakBefore w:val="0"/>
              <w:widowControl/>
              <w:kinsoku w:val="0"/>
              <w:wordWrap/>
              <w:overflowPunct/>
              <w:topLinePunct w:val="0"/>
              <w:autoSpaceDE w:val="0"/>
              <w:autoSpaceDN w:val="0"/>
              <w:bidi w:val="0"/>
              <w:adjustRightInd w:val="0"/>
              <w:snapToGrid w:val="0"/>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2.向基层党委分配党代会代表名额；</w:t>
            </w:r>
          </w:p>
          <w:p>
            <w:pPr>
              <w:keepNext w:val="0"/>
              <w:keepLines w:val="0"/>
              <w:pageBreakBefore w:val="0"/>
              <w:widowControl/>
              <w:kinsoku w:val="0"/>
              <w:wordWrap/>
              <w:overflowPunct/>
              <w:topLinePunct w:val="0"/>
              <w:autoSpaceDE w:val="0"/>
              <w:autoSpaceDN w:val="0"/>
              <w:bidi w:val="0"/>
              <w:adjustRightInd w:val="0"/>
              <w:snapToGrid w:val="0"/>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3.指导各基层党委推荐选举党代表；</w:t>
            </w:r>
          </w:p>
          <w:p>
            <w:pPr>
              <w:keepNext w:val="0"/>
              <w:keepLines w:val="0"/>
              <w:pageBreakBefore w:val="0"/>
              <w:widowControl/>
              <w:kinsoku w:val="0"/>
              <w:wordWrap/>
              <w:overflowPunct/>
              <w:topLinePunct w:val="0"/>
              <w:autoSpaceDE w:val="0"/>
              <w:autoSpaceDN w:val="0"/>
              <w:bidi w:val="0"/>
              <w:adjustRightInd w:val="0"/>
              <w:snapToGrid w:val="0"/>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4.选举出席上级党代表大会的代表；</w:t>
            </w:r>
          </w:p>
          <w:p>
            <w:pPr>
              <w:keepNext w:val="0"/>
              <w:keepLines w:val="0"/>
              <w:pageBreakBefore w:val="0"/>
              <w:widowControl/>
              <w:kinsoku w:val="0"/>
              <w:wordWrap/>
              <w:overflowPunct/>
              <w:topLinePunct w:val="0"/>
              <w:autoSpaceDE w:val="0"/>
              <w:autoSpaceDN w:val="0"/>
              <w:bidi w:val="0"/>
              <w:adjustRightInd w:val="0"/>
              <w:snapToGrid w:val="0"/>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5.负责政协中共委员人选提名工作,审核初步人选资格，建议名单报区委审定。</w:t>
            </w:r>
          </w:p>
          <w:p>
            <w:pPr>
              <w:keepNext w:val="0"/>
              <w:keepLines w:val="0"/>
              <w:pageBreakBefore w:val="0"/>
              <w:widowControl/>
              <w:kinsoku w:val="0"/>
              <w:wordWrap/>
              <w:overflowPunct/>
              <w:topLinePunct w:val="0"/>
              <w:autoSpaceDE w:val="0"/>
              <w:autoSpaceDN w:val="0"/>
              <w:bidi w:val="0"/>
              <w:adjustRightInd w:val="0"/>
              <w:snapToGrid w:val="0"/>
              <w:jc w:val="left"/>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区人大常委会：</w:t>
            </w:r>
          </w:p>
          <w:p>
            <w:pPr>
              <w:keepNext w:val="0"/>
              <w:keepLines w:val="0"/>
              <w:pageBreakBefore w:val="0"/>
              <w:widowControl/>
              <w:kinsoku w:val="0"/>
              <w:wordWrap/>
              <w:overflowPunct/>
              <w:topLinePunct w:val="0"/>
              <w:autoSpaceDE w:val="0"/>
              <w:autoSpaceDN w:val="0"/>
              <w:bidi w:val="0"/>
              <w:adjustRightInd w:val="0"/>
              <w:snapToGrid w:val="0"/>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1.做好选区划分和选民登记工作；</w:t>
            </w:r>
          </w:p>
          <w:p>
            <w:pPr>
              <w:keepNext w:val="0"/>
              <w:keepLines w:val="0"/>
              <w:pageBreakBefore w:val="0"/>
              <w:widowControl/>
              <w:kinsoku w:val="0"/>
              <w:wordWrap/>
              <w:overflowPunct/>
              <w:topLinePunct w:val="0"/>
              <w:autoSpaceDE w:val="0"/>
              <w:autoSpaceDN w:val="0"/>
              <w:bidi w:val="0"/>
              <w:adjustRightInd w:val="0"/>
              <w:snapToGrid w:val="0"/>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2.提名初步候选人，确定正式候选人并进行公示；</w:t>
            </w:r>
          </w:p>
          <w:p>
            <w:pPr>
              <w:keepNext w:val="0"/>
              <w:keepLines w:val="0"/>
              <w:pageBreakBefore w:val="0"/>
              <w:widowControl/>
              <w:kinsoku w:val="0"/>
              <w:wordWrap/>
              <w:overflowPunct/>
              <w:topLinePunct w:val="0"/>
              <w:autoSpaceDE w:val="0"/>
              <w:autoSpaceDN w:val="0"/>
              <w:bidi w:val="0"/>
              <w:adjustRightInd w:val="0"/>
              <w:snapToGrid w:val="0"/>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3.组织选区选民进行代表选举工作；</w:t>
            </w:r>
          </w:p>
          <w:p>
            <w:pPr>
              <w:keepNext w:val="0"/>
              <w:keepLines w:val="0"/>
              <w:pageBreakBefore w:val="0"/>
              <w:widowControl/>
              <w:kinsoku w:val="0"/>
              <w:wordWrap/>
              <w:overflowPunct/>
              <w:topLinePunct w:val="0"/>
              <w:autoSpaceDE w:val="0"/>
              <w:autoSpaceDN w:val="0"/>
              <w:bidi w:val="0"/>
              <w:adjustRightInd w:val="0"/>
              <w:snapToGrid w:val="0"/>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4.选举出席上级人代会的代表。</w:t>
            </w:r>
          </w:p>
          <w:p>
            <w:pPr>
              <w:keepNext w:val="0"/>
              <w:keepLines w:val="0"/>
              <w:pageBreakBefore w:val="0"/>
              <w:widowControl/>
              <w:kinsoku w:val="0"/>
              <w:wordWrap/>
              <w:overflowPunct/>
              <w:topLinePunct w:val="0"/>
              <w:autoSpaceDE w:val="0"/>
              <w:autoSpaceDN w:val="0"/>
              <w:bidi w:val="0"/>
              <w:adjustRightInd w:val="0"/>
              <w:snapToGrid w:val="0"/>
              <w:jc w:val="left"/>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区委统战部：</w:t>
            </w:r>
          </w:p>
          <w:p>
            <w:pPr>
              <w:keepNext w:val="0"/>
              <w:keepLines w:val="0"/>
              <w:pageBreakBefore w:val="0"/>
              <w:widowControl/>
              <w:kinsoku w:val="0"/>
              <w:wordWrap/>
              <w:overflowPunct/>
              <w:topLinePunct w:val="0"/>
              <w:autoSpaceDE w:val="0"/>
              <w:autoSpaceDN w:val="0"/>
              <w:bidi w:val="0"/>
              <w:adjustRightInd w:val="0"/>
              <w:snapToGrid w:val="0"/>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1.提名区级政协委员党外人选；</w:t>
            </w:r>
          </w:p>
          <w:p>
            <w:pPr>
              <w:keepNext w:val="0"/>
              <w:keepLines w:val="0"/>
              <w:pageBreakBefore w:val="0"/>
              <w:widowControl/>
              <w:kinsoku w:val="0"/>
              <w:wordWrap/>
              <w:overflowPunct/>
              <w:topLinePunct w:val="0"/>
              <w:autoSpaceDE w:val="0"/>
              <w:autoSpaceDN w:val="0"/>
              <w:bidi w:val="0"/>
              <w:adjustRightInd w:val="0"/>
              <w:snapToGrid w:val="0"/>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2.对推荐人选进行考察和审核；</w:t>
            </w:r>
          </w:p>
          <w:p>
            <w:pPr>
              <w:keepNext w:val="0"/>
              <w:keepLines w:val="0"/>
              <w:pageBreakBefore w:val="0"/>
              <w:widowControl/>
              <w:kinsoku w:val="0"/>
              <w:wordWrap/>
              <w:overflowPunct/>
              <w:topLinePunct w:val="0"/>
              <w:autoSpaceDE w:val="0"/>
              <w:autoSpaceDN w:val="0"/>
              <w:bidi w:val="0"/>
              <w:adjustRightInd w:val="0"/>
              <w:snapToGrid w:val="0"/>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3.汇总建议名单并征求有关方面意见。</w:t>
            </w:r>
          </w:p>
          <w:p>
            <w:pPr>
              <w:keepNext w:val="0"/>
              <w:keepLines w:val="0"/>
              <w:pageBreakBefore w:val="0"/>
              <w:widowControl/>
              <w:kinsoku w:val="0"/>
              <w:wordWrap/>
              <w:overflowPunct/>
              <w:topLinePunct w:val="0"/>
              <w:autoSpaceDE w:val="0"/>
              <w:autoSpaceDN w:val="0"/>
              <w:bidi w:val="0"/>
              <w:adjustRightInd w:val="0"/>
              <w:snapToGrid w:val="0"/>
              <w:jc w:val="left"/>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区政协：</w:t>
            </w:r>
          </w:p>
          <w:p>
            <w:pPr>
              <w:keepNext w:val="0"/>
              <w:keepLines w:val="0"/>
              <w:pageBreakBefore w:val="0"/>
              <w:widowControl/>
              <w:kinsoku w:val="0"/>
              <w:wordWrap/>
              <w:overflowPunct/>
              <w:topLinePunct w:val="0"/>
              <w:autoSpaceDE w:val="0"/>
              <w:autoSpaceDN w:val="0"/>
              <w:bidi w:val="0"/>
              <w:adjustRightInd w:val="0"/>
              <w:snapToGrid w:val="0"/>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1.牵头组织政协委员人选推荐工作，会同组织、统战部门拟定委员初步人选；</w:t>
            </w:r>
          </w:p>
          <w:p>
            <w:pPr>
              <w:keepNext w:val="0"/>
              <w:keepLines w:val="0"/>
              <w:pageBreakBefore w:val="0"/>
              <w:widowControl/>
              <w:kinsoku w:val="0"/>
              <w:wordWrap/>
              <w:overflowPunct/>
              <w:topLinePunct w:val="0"/>
              <w:autoSpaceDE w:val="0"/>
              <w:autoSpaceDN w:val="0"/>
              <w:bidi w:val="0"/>
              <w:adjustRightInd w:val="0"/>
              <w:snapToGrid w:val="0"/>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2.汇总委员初步人选名单并征求纪委、组织、公安、信访等部门的意见，上报区委审定；</w:t>
            </w:r>
          </w:p>
          <w:p>
            <w:pPr>
              <w:keepNext w:val="0"/>
              <w:keepLines w:val="0"/>
              <w:pageBreakBefore w:val="0"/>
              <w:widowControl/>
              <w:kinsoku w:val="0"/>
              <w:wordWrap/>
              <w:overflowPunct/>
              <w:topLinePunct w:val="0"/>
              <w:autoSpaceDE w:val="0"/>
              <w:autoSpaceDN w:val="0"/>
              <w:bidi w:val="0"/>
              <w:adjustRightInd w:val="0"/>
              <w:snapToGrid w:val="0"/>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3.审核委员初步人选资格,并按程序提交会议审议（选举）。</w:t>
            </w:r>
          </w:p>
          <w:p>
            <w:pPr>
              <w:keepNext w:val="0"/>
              <w:keepLines w:val="0"/>
              <w:pageBreakBefore w:val="0"/>
              <w:widowControl/>
              <w:kinsoku w:val="0"/>
              <w:wordWrap/>
              <w:overflowPunct/>
              <w:topLinePunct w:val="0"/>
              <w:autoSpaceDE w:val="0"/>
              <w:autoSpaceDN w:val="0"/>
              <w:bidi w:val="0"/>
              <w:adjustRightInd w:val="0"/>
              <w:snapToGrid w:val="0"/>
              <w:jc w:val="left"/>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区总工会、共青团城东区委员、区妇女联合会:</w:t>
            </w:r>
          </w:p>
          <w:p>
            <w:pPr>
              <w:keepNext w:val="0"/>
              <w:keepLines w:val="0"/>
              <w:pageBreakBefore w:val="0"/>
              <w:widowControl/>
              <w:kinsoku w:val="0"/>
              <w:wordWrap/>
              <w:overflowPunct/>
              <w:topLinePunct w:val="0"/>
              <w:autoSpaceDE w:val="0"/>
              <w:autoSpaceDN w:val="0"/>
              <w:bidi w:val="0"/>
              <w:adjustRightInd w:val="0"/>
              <w:snapToGrid w:val="0"/>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1.组织开展各级工会、团委、妇联代表推荐选举工作，研究确定名额；</w:t>
            </w:r>
          </w:p>
          <w:p>
            <w:pPr>
              <w:keepNext w:val="0"/>
              <w:keepLines w:val="0"/>
              <w:pageBreakBefore w:val="0"/>
              <w:widowControl/>
              <w:kinsoku w:val="0"/>
              <w:wordWrap/>
              <w:overflowPunct/>
              <w:topLinePunct w:val="0"/>
              <w:autoSpaceDE w:val="0"/>
              <w:autoSpaceDN w:val="0"/>
              <w:bidi w:val="0"/>
              <w:adjustRightInd w:val="0"/>
              <w:snapToGrid w:val="0"/>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2.向基层工会、团委、妇联分配代表名额；</w:t>
            </w:r>
          </w:p>
          <w:p>
            <w:pPr>
              <w:keepNext w:val="0"/>
              <w:keepLines w:val="0"/>
              <w:pageBreakBefore w:val="0"/>
              <w:widowControl/>
              <w:kinsoku w:val="0"/>
              <w:wordWrap/>
              <w:overflowPunct/>
              <w:topLinePunct w:val="0"/>
              <w:autoSpaceDE w:val="0"/>
              <w:autoSpaceDN w:val="0"/>
              <w:bidi w:val="0"/>
              <w:adjustRightInd w:val="0"/>
              <w:snapToGrid w:val="0"/>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3.指导基层推荐选举工会、团委、妇联代表，选举出席上级会议的代表。</w:t>
            </w:r>
          </w:p>
        </w:tc>
        <w:tc>
          <w:tcPr>
            <w:tcW w:w="46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1.做好选民登记，确定初步候选人；</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2.根据分配名额，按照规定和程序选举出区级党代表、人大代表；</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3.配合做好区级政协委员推荐工作；</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4.按程序推荐区级以上党代表候选人；</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5.按规定程序和要求推荐区级工会、团委、妇联代表初步候选人，协助做好资格审查和工会、团委、妇联代表联络服务工作。</w:t>
            </w:r>
          </w:p>
        </w:tc>
      </w:tr>
      <w:tr>
        <w:tblPrEx>
          <w:tblCellMar>
            <w:top w:w="0" w:type="dxa"/>
            <w:left w:w="108" w:type="dxa"/>
            <w:bottom w:w="0" w:type="dxa"/>
            <w:right w:w="108" w:type="dxa"/>
          </w:tblCellMar>
        </w:tblPrEx>
        <w:trPr>
          <w:cantSplit/>
          <w:trHeight w:val="1267"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Times New Roman" w:hAnsi="Times New Roman" w:eastAsia="Times New Roman"/>
                <w:color w:val="000000"/>
                <w:sz w:val="20"/>
                <w:lang w:val="en-US" w:eastAsia="zh-CN"/>
              </w:rPr>
            </w:pPr>
            <w:r>
              <w:rPr>
                <w:rFonts w:hint="eastAsia" w:ascii="Times New Roman" w:hAnsi="Times New Roman" w:eastAsia="Times New Roman"/>
                <w:color w:val="000000"/>
                <w:sz w:val="20"/>
                <w:lang w:val="en-US" w:eastAsia="zh-CN"/>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做好党建经费、服务群众专项经费的使用和管理工作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区委组织部</w:t>
            </w:r>
          </w:p>
        </w:tc>
        <w:tc>
          <w:tcPr>
            <w:tcW w:w="5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Times New Roman" w:eastAsia="方正公文仿宋"/>
                <w:lang w:val="en-US" w:eastAsia="zh-CN" w:bidi="ar"/>
              </w:rPr>
            </w:pPr>
            <w:r>
              <w:rPr>
                <w:rFonts w:hint="default" w:ascii="Times New Roman" w:hAnsi="Times New Roman" w:eastAsia="宋体" w:cs="Times New Roman"/>
                <w:i w:val="0"/>
                <w:snapToGrid w:val="0"/>
                <w:color w:val="000000"/>
                <w:kern w:val="0"/>
                <w:sz w:val="20"/>
                <w:szCs w:val="20"/>
                <w:u w:val="none"/>
                <w:lang w:val="en-US" w:eastAsia="zh-CN" w:bidi="ar"/>
              </w:rPr>
              <w:t>1</w:t>
            </w:r>
            <w:r>
              <w:rPr>
                <w:rFonts w:hint="default" w:ascii="方正公文仿宋" w:hAnsi="Times New Roman" w:eastAsia="方正公文仿宋"/>
                <w:lang w:val="en-US" w:eastAsia="zh-CN" w:bidi="ar"/>
              </w:rPr>
              <w:t>.</w:t>
            </w:r>
            <w:r>
              <w:rPr>
                <w:rFonts w:hint="eastAsia" w:ascii="方正公文仿宋" w:hAnsi="Times New Roman" w:eastAsia="方正公文仿宋"/>
                <w:lang w:val="en-US" w:eastAsia="zh-CN" w:bidi="ar"/>
              </w:rPr>
              <w:t>做好党建经费和服务群众专项经费预算工作，做好资金拨付工作；</w:t>
            </w:r>
            <w:r>
              <w:rPr>
                <w:rFonts w:hint="default" w:ascii="方正公文仿宋" w:hAnsi="Times New Roman" w:eastAsia="方正公文仿宋"/>
                <w:lang w:val="en-US" w:eastAsia="zh-CN" w:bidi="ar"/>
              </w:rPr>
              <w:br w:type="textWrapping"/>
            </w:r>
            <w:r>
              <w:rPr>
                <w:rFonts w:hint="default" w:ascii="方正公文仿宋" w:hAnsi="Times New Roman" w:eastAsia="方正公文仿宋"/>
                <w:lang w:val="en-US" w:eastAsia="zh-CN" w:bidi="ar"/>
              </w:rPr>
              <w:t>2.</w:t>
            </w:r>
            <w:r>
              <w:rPr>
                <w:rFonts w:hint="eastAsia" w:ascii="方正公文仿宋" w:hAnsi="Times New Roman" w:eastAsia="方正公文仿宋"/>
                <w:lang w:val="en-US" w:eastAsia="zh-CN" w:bidi="ar"/>
              </w:rPr>
              <w:t>指导各党组织合理安排和使用党建经费以及服务群众专项经费；</w:t>
            </w:r>
            <w:r>
              <w:rPr>
                <w:rFonts w:hint="default" w:ascii="方正公文仿宋" w:hAnsi="Times New Roman" w:eastAsia="方正公文仿宋"/>
                <w:lang w:val="en-US" w:eastAsia="zh-CN" w:bidi="ar"/>
              </w:rPr>
              <w:br w:type="textWrapping"/>
            </w:r>
            <w:r>
              <w:rPr>
                <w:rFonts w:hint="default" w:ascii="方正公文仿宋" w:hAnsi="Times New Roman" w:eastAsia="方正公文仿宋"/>
                <w:lang w:val="en-US" w:eastAsia="zh-CN" w:bidi="ar"/>
              </w:rPr>
              <w:t>3.</w:t>
            </w:r>
            <w:r>
              <w:rPr>
                <w:rFonts w:hint="eastAsia" w:ascii="方正公文仿宋" w:hAnsi="Times New Roman" w:eastAsia="方正公文仿宋"/>
                <w:lang w:val="en-US" w:eastAsia="zh-CN" w:bidi="ar"/>
              </w:rPr>
              <w:t>监督检查资金使用情况，确保运转正常、支出规范。</w:t>
            </w:r>
          </w:p>
        </w:tc>
        <w:tc>
          <w:tcPr>
            <w:tcW w:w="4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Times New Roman" w:eastAsia="方正公文仿宋"/>
                <w:lang w:val="en-US" w:eastAsia="zh-CN" w:bidi="ar"/>
              </w:rPr>
            </w:pPr>
            <w:r>
              <w:rPr>
                <w:rFonts w:hint="default" w:ascii="方正公文仿宋" w:hAnsi="Times New Roman" w:eastAsia="方正公文仿宋"/>
                <w:lang w:val="en-US" w:eastAsia="zh-CN" w:bidi="ar"/>
              </w:rPr>
              <w:t>1.</w:t>
            </w:r>
            <w:r>
              <w:rPr>
                <w:rFonts w:hint="eastAsia" w:ascii="方正公文仿宋" w:hAnsi="Times New Roman" w:eastAsia="方正公文仿宋"/>
                <w:lang w:val="en-US" w:eastAsia="zh-CN" w:bidi="ar"/>
              </w:rPr>
              <w:t>召开党工委会议，研究决定经费、资金支出；</w:t>
            </w:r>
            <w:r>
              <w:rPr>
                <w:rFonts w:hint="default" w:ascii="方正公文仿宋" w:hAnsi="Times New Roman" w:eastAsia="方正公文仿宋"/>
                <w:lang w:val="en-US" w:eastAsia="zh-CN" w:bidi="ar"/>
              </w:rPr>
              <w:br w:type="textWrapping"/>
            </w:r>
            <w:r>
              <w:rPr>
                <w:rFonts w:hint="default" w:ascii="方正公文仿宋" w:hAnsi="Times New Roman" w:eastAsia="方正公文仿宋"/>
                <w:lang w:val="en-US" w:eastAsia="zh-CN" w:bidi="ar"/>
              </w:rPr>
              <w:t>2.</w:t>
            </w:r>
            <w:r>
              <w:rPr>
                <w:rFonts w:hint="eastAsia" w:ascii="方正公文仿宋" w:hAnsi="Times New Roman" w:eastAsia="方正公文仿宋"/>
                <w:lang w:val="en-US" w:eastAsia="zh-CN" w:bidi="ar"/>
              </w:rPr>
              <w:t>做好所辖各党组织党建经费和服务群众专项经费的日常使用和监督工作；</w:t>
            </w:r>
            <w:r>
              <w:rPr>
                <w:rFonts w:hint="default" w:ascii="方正公文仿宋" w:hAnsi="Times New Roman" w:eastAsia="方正公文仿宋"/>
                <w:lang w:val="en-US" w:eastAsia="zh-CN" w:bidi="ar"/>
              </w:rPr>
              <w:br w:type="textWrapping"/>
            </w:r>
            <w:r>
              <w:rPr>
                <w:rFonts w:hint="default" w:ascii="方正公文仿宋" w:hAnsi="Times New Roman" w:eastAsia="方正公文仿宋"/>
                <w:lang w:val="en-US" w:eastAsia="zh-CN" w:bidi="ar"/>
              </w:rPr>
              <w:t>3.</w:t>
            </w:r>
            <w:r>
              <w:rPr>
                <w:rFonts w:hint="eastAsia" w:ascii="方正公文仿宋" w:hAnsi="Times New Roman" w:eastAsia="方正公文仿宋"/>
                <w:lang w:val="en-US" w:eastAsia="zh-CN" w:bidi="ar"/>
              </w:rPr>
              <w:t>做好公示公开工作。</w:t>
            </w:r>
          </w:p>
        </w:tc>
      </w:tr>
      <w:tr>
        <w:tblPrEx>
          <w:tblCellMar>
            <w:top w:w="0" w:type="dxa"/>
            <w:left w:w="108" w:type="dxa"/>
            <w:bottom w:w="0" w:type="dxa"/>
            <w:right w:w="108" w:type="dxa"/>
          </w:tblCellMar>
        </w:tblPrEx>
        <w:trPr>
          <w:cantSplit/>
          <w:trHeight w:val="1671"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Times New Roman" w:hAnsi="Times New Roman" w:eastAsia="Times New Roman"/>
                <w:color w:val="000000"/>
                <w:sz w:val="20"/>
                <w:lang w:val="en-US" w:eastAsia="zh-CN"/>
              </w:rPr>
            </w:pPr>
            <w:r>
              <w:rPr>
                <w:rFonts w:hint="eastAsia" w:ascii="Times New Roman" w:hAnsi="Times New Roman" w:eastAsia="Times New Roman"/>
                <w:color w:val="000000"/>
                <w:sz w:val="20"/>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开展区级（含）以上关怀帮扶表彰奖励工作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区委组织部</w:t>
            </w:r>
          </w:p>
        </w:tc>
        <w:tc>
          <w:tcPr>
            <w:tcW w:w="5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Times New Roman" w:eastAsia="方正公文仿宋"/>
                <w:lang w:val="en-US" w:eastAsia="zh-CN" w:bidi="ar"/>
              </w:rPr>
            </w:pPr>
            <w:r>
              <w:rPr>
                <w:rFonts w:hint="default" w:ascii="方正公文仿宋" w:hAnsi="Times New Roman" w:eastAsia="方正公文仿宋"/>
                <w:lang w:val="en-US" w:eastAsia="zh-CN" w:bidi="ar"/>
              </w:rPr>
              <w:t>1.</w:t>
            </w:r>
            <w:r>
              <w:rPr>
                <w:rFonts w:hint="eastAsia" w:ascii="方正公文仿宋" w:hAnsi="Times New Roman" w:eastAsia="方正公文仿宋"/>
                <w:lang w:val="en-US" w:eastAsia="zh-CN" w:bidi="ar"/>
              </w:rPr>
              <w:t>制定关怀帮扶表彰激励工作方案，确定名额；</w:t>
            </w:r>
            <w:r>
              <w:rPr>
                <w:rFonts w:hint="default" w:ascii="方正公文仿宋" w:hAnsi="Times New Roman" w:eastAsia="方正公文仿宋"/>
                <w:lang w:val="en-US" w:eastAsia="zh-CN" w:bidi="ar"/>
              </w:rPr>
              <w:br w:type="textWrapping"/>
            </w:r>
            <w:r>
              <w:rPr>
                <w:rFonts w:hint="default" w:ascii="方正公文仿宋" w:hAnsi="Times New Roman" w:eastAsia="方正公文仿宋"/>
                <w:lang w:val="en-US" w:eastAsia="zh-CN" w:bidi="ar"/>
              </w:rPr>
              <w:t>2.</w:t>
            </w:r>
            <w:r>
              <w:rPr>
                <w:rFonts w:hint="eastAsia" w:ascii="方正公文仿宋" w:hAnsi="Times New Roman" w:eastAsia="方正公文仿宋"/>
                <w:lang w:val="en-US" w:eastAsia="zh-CN" w:bidi="ar"/>
              </w:rPr>
              <w:t>组织开展区级</w:t>
            </w:r>
            <w:r>
              <w:rPr>
                <w:rFonts w:hint="default" w:ascii="方正公文仿宋" w:hAnsi="Times New Roman" w:eastAsia="方正公文仿宋"/>
                <w:lang w:val="en-US" w:eastAsia="zh-CN" w:bidi="ar"/>
              </w:rPr>
              <w:t>“</w:t>
            </w:r>
            <w:r>
              <w:rPr>
                <w:rFonts w:hint="eastAsia" w:ascii="方正公文仿宋" w:hAnsi="Times New Roman" w:eastAsia="方正公文仿宋"/>
                <w:lang w:val="en-US" w:eastAsia="zh-CN" w:bidi="ar"/>
              </w:rPr>
              <w:t>两优一先</w:t>
            </w:r>
            <w:r>
              <w:rPr>
                <w:rFonts w:hint="default" w:ascii="方正公文仿宋" w:hAnsi="Times New Roman" w:eastAsia="方正公文仿宋"/>
                <w:lang w:val="en-US" w:eastAsia="zh-CN" w:bidi="ar"/>
              </w:rPr>
              <w:t>”</w:t>
            </w:r>
            <w:r>
              <w:rPr>
                <w:rFonts w:hint="eastAsia" w:ascii="方正公文仿宋" w:hAnsi="Times New Roman" w:eastAsia="方正公文仿宋"/>
                <w:lang w:val="en-US" w:eastAsia="zh-CN" w:bidi="ar"/>
              </w:rPr>
              <w:t>等党内关怀帮扶表彰奖励和区级以上对象推荐工作；</w:t>
            </w:r>
            <w:r>
              <w:rPr>
                <w:rFonts w:hint="default" w:ascii="方正公文仿宋" w:hAnsi="Times New Roman" w:eastAsia="方正公文仿宋"/>
                <w:lang w:val="en-US" w:eastAsia="zh-CN" w:bidi="ar"/>
              </w:rPr>
              <w:br w:type="textWrapping"/>
            </w:r>
            <w:r>
              <w:rPr>
                <w:rFonts w:hint="default" w:ascii="方正公文仿宋" w:hAnsi="Times New Roman" w:eastAsia="方正公文仿宋"/>
                <w:lang w:val="en-US" w:eastAsia="zh-CN" w:bidi="ar"/>
              </w:rPr>
              <w:t>3.</w:t>
            </w:r>
            <w:r>
              <w:rPr>
                <w:rFonts w:hint="eastAsia" w:ascii="方正公文仿宋" w:hAnsi="Times New Roman" w:eastAsia="方正公文仿宋"/>
                <w:lang w:val="en-US" w:eastAsia="zh-CN" w:bidi="ar"/>
              </w:rPr>
              <w:t>发放</w:t>
            </w:r>
            <w:r>
              <w:rPr>
                <w:rFonts w:hint="default" w:ascii="方正公文仿宋" w:hAnsi="Times New Roman" w:eastAsia="方正公文仿宋"/>
                <w:lang w:val="en-US" w:eastAsia="zh-CN" w:bidi="ar"/>
              </w:rPr>
              <w:t>“</w:t>
            </w:r>
            <w:r>
              <w:rPr>
                <w:rFonts w:hint="eastAsia" w:ascii="方正公文仿宋" w:hAnsi="Times New Roman" w:eastAsia="方正公文仿宋"/>
                <w:lang w:val="en-US" w:eastAsia="zh-CN" w:bidi="ar"/>
              </w:rPr>
              <w:t>光荣在党</w:t>
            </w:r>
            <w:r>
              <w:rPr>
                <w:rFonts w:hint="default" w:ascii="方正公文仿宋" w:hAnsi="Times New Roman" w:eastAsia="方正公文仿宋"/>
                <w:lang w:val="en-US" w:eastAsia="zh-CN" w:bidi="ar"/>
              </w:rPr>
              <w:t>50</w:t>
            </w:r>
            <w:r>
              <w:rPr>
                <w:rFonts w:hint="eastAsia" w:ascii="方正公文仿宋" w:hAnsi="Times New Roman" w:eastAsia="方正公文仿宋"/>
                <w:lang w:val="en-US" w:eastAsia="zh-CN" w:bidi="ar"/>
              </w:rPr>
              <w:t>年</w:t>
            </w:r>
            <w:r>
              <w:rPr>
                <w:rFonts w:hint="default" w:ascii="方正公文仿宋" w:hAnsi="Times New Roman" w:eastAsia="方正公文仿宋"/>
                <w:lang w:val="en-US" w:eastAsia="zh-CN" w:bidi="ar"/>
              </w:rPr>
              <w:t>”</w:t>
            </w:r>
            <w:r>
              <w:rPr>
                <w:rFonts w:hint="eastAsia" w:ascii="方正公文仿宋" w:hAnsi="Times New Roman" w:eastAsia="方正公文仿宋"/>
                <w:lang w:val="en-US" w:eastAsia="zh-CN" w:bidi="ar"/>
              </w:rPr>
              <w:t>纪念章；</w:t>
            </w:r>
            <w:r>
              <w:rPr>
                <w:rFonts w:hint="default" w:ascii="方正公文仿宋" w:hAnsi="Times New Roman" w:eastAsia="方正公文仿宋"/>
                <w:lang w:val="en-US" w:eastAsia="zh-CN" w:bidi="ar"/>
              </w:rPr>
              <w:br w:type="textWrapping"/>
            </w:r>
            <w:r>
              <w:rPr>
                <w:rFonts w:hint="default" w:ascii="方正公文仿宋" w:hAnsi="Times New Roman" w:eastAsia="方正公文仿宋"/>
                <w:lang w:val="en-US" w:eastAsia="zh-CN" w:bidi="ar"/>
              </w:rPr>
              <w:t>4.</w:t>
            </w:r>
            <w:r>
              <w:rPr>
                <w:rFonts w:hint="eastAsia" w:ascii="方正公文仿宋" w:hAnsi="Times New Roman" w:eastAsia="方正公文仿宋"/>
                <w:lang w:val="en-US" w:eastAsia="zh-CN" w:bidi="ar"/>
              </w:rPr>
              <w:t>发放慰问品或慰问金；</w:t>
            </w:r>
            <w:r>
              <w:rPr>
                <w:rFonts w:hint="default" w:ascii="方正公文仿宋" w:hAnsi="Times New Roman" w:eastAsia="方正公文仿宋"/>
                <w:lang w:val="en-US" w:eastAsia="zh-CN" w:bidi="ar"/>
              </w:rPr>
              <w:br w:type="textWrapping"/>
            </w:r>
            <w:r>
              <w:rPr>
                <w:rFonts w:hint="default" w:ascii="方正公文仿宋" w:hAnsi="Times New Roman" w:eastAsia="方正公文仿宋"/>
                <w:lang w:val="en-US" w:eastAsia="zh-CN" w:bidi="ar"/>
              </w:rPr>
              <w:t>5.</w:t>
            </w:r>
            <w:r>
              <w:rPr>
                <w:rFonts w:hint="eastAsia" w:ascii="方正公文仿宋" w:hAnsi="Times New Roman" w:eastAsia="方正公文仿宋"/>
                <w:lang w:val="en-US" w:eastAsia="zh-CN" w:bidi="ar"/>
              </w:rPr>
              <w:t>宣传先进典型。</w:t>
            </w:r>
          </w:p>
        </w:tc>
        <w:tc>
          <w:tcPr>
            <w:tcW w:w="4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Times New Roman" w:eastAsia="方正公文仿宋"/>
                <w:lang w:val="en-US" w:eastAsia="zh-CN" w:bidi="ar"/>
              </w:rPr>
            </w:pPr>
            <w:r>
              <w:rPr>
                <w:rFonts w:hint="default" w:ascii="方正公文仿宋" w:hAnsi="Times New Roman" w:eastAsia="方正公文仿宋"/>
                <w:lang w:val="en-US" w:eastAsia="zh-CN" w:bidi="ar"/>
              </w:rPr>
              <w:t>1.</w:t>
            </w:r>
            <w:r>
              <w:rPr>
                <w:rFonts w:hint="eastAsia" w:ascii="方正公文仿宋" w:hAnsi="Times New Roman" w:eastAsia="方正公文仿宋"/>
                <w:lang w:val="en-US" w:eastAsia="zh-CN" w:bidi="ar"/>
              </w:rPr>
              <w:t>研究上报推荐区级（含）以上</w:t>
            </w:r>
            <w:r>
              <w:rPr>
                <w:rFonts w:hint="default" w:ascii="方正公文仿宋" w:hAnsi="Times New Roman" w:eastAsia="方正公文仿宋"/>
                <w:lang w:val="en-US" w:eastAsia="zh-CN" w:bidi="ar"/>
              </w:rPr>
              <w:t>“</w:t>
            </w:r>
            <w:r>
              <w:rPr>
                <w:rFonts w:hint="eastAsia" w:ascii="方正公文仿宋" w:hAnsi="Times New Roman" w:eastAsia="方正公文仿宋"/>
                <w:lang w:val="en-US" w:eastAsia="zh-CN" w:bidi="ar"/>
              </w:rPr>
              <w:t>两优一先</w:t>
            </w:r>
            <w:r>
              <w:rPr>
                <w:rFonts w:hint="default" w:ascii="方正公文仿宋" w:hAnsi="Times New Roman" w:eastAsia="方正公文仿宋"/>
                <w:lang w:val="en-US" w:eastAsia="zh-CN" w:bidi="ar"/>
              </w:rPr>
              <w:t>”</w:t>
            </w:r>
            <w:r>
              <w:rPr>
                <w:rFonts w:hint="eastAsia" w:ascii="方正公文仿宋" w:hAnsi="Times New Roman" w:eastAsia="方正公文仿宋"/>
                <w:lang w:val="en-US" w:eastAsia="zh-CN" w:bidi="ar"/>
              </w:rPr>
              <w:t>等关怀帮扶表彰奖励对象名单；</w:t>
            </w:r>
            <w:r>
              <w:rPr>
                <w:rFonts w:hint="default" w:ascii="方正公文仿宋" w:hAnsi="Times New Roman" w:eastAsia="方正公文仿宋"/>
                <w:lang w:val="en-US" w:eastAsia="zh-CN" w:bidi="ar"/>
              </w:rPr>
              <w:br w:type="textWrapping"/>
            </w:r>
            <w:r>
              <w:rPr>
                <w:rFonts w:hint="default" w:ascii="方正公文仿宋" w:hAnsi="Times New Roman" w:eastAsia="方正公文仿宋"/>
                <w:lang w:val="en-US" w:eastAsia="zh-CN" w:bidi="ar"/>
              </w:rPr>
              <w:t>2.</w:t>
            </w:r>
            <w:r>
              <w:rPr>
                <w:rFonts w:hint="eastAsia" w:ascii="方正公文仿宋" w:hAnsi="Times New Roman" w:eastAsia="方正公文仿宋"/>
                <w:lang w:val="en-US" w:eastAsia="zh-CN" w:bidi="ar"/>
              </w:rPr>
              <w:t>摸排上报</w:t>
            </w:r>
            <w:r>
              <w:rPr>
                <w:rFonts w:hint="default" w:ascii="方正公文仿宋" w:hAnsi="Times New Roman" w:eastAsia="方正公文仿宋"/>
                <w:lang w:val="en-US" w:eastAsia="zh-CN" w:bidi="ar"/>
              </w:rPr>
              <w:t>“</w:t>
            </w:r>
            <w:r>
              <w:rPr>
                <w:rFonts w:hint="eastAsia" w:ascii="方正公文仿宋" w:hAnsi="Times New Roman" w:eastAsia="方正公文仿宋"/>
                <w:lang w:val="en-US" w:eastAsia="zh-CN" w:bidi="ar"/>
              </w:rPr>
              <w:t>光荣在党</w:t>
            </w:r>
            <w:r>
              <w:rPr>
                <w:rFonts w:hint="default" w:ascii="方正公文仿宋" w:hAnsi="Times New Roman" w:eastAsia="方正公文仿宋"/>
                <w:lang w:val="en-US" w:eastAsia="zh-CN" w:bidi="ar"/>
              </w:rPr>
              <w:t>50</w:t>
            </w:r>
            <w:r>
              <w:rPr>
                <w:rFonts w:hint="eastAsia" w:ascii="方正公文仿宋" w:hAnsi="Times New Roman" w:eastAsia="方正公文仿宋"/>
                <w:lang w:val="en-US" w:eastAsia="zh-CN" w:bidi="ar"/>
              </w:rPr>
              <w:t>年</w:t>
            </w:r>
            <w:r>
              <w:rPr>
                <w:rFonts w:hint="default" w:ascii="方正公文仿宋" w:hAnsi="Times New Roman" w:eastAsia="方正公文仿宋"/>
                <w:lang w:val="en-US" w:eastAsia="zh-CN" w:bidi="ar"/>
              </w:rPr>
              <w:t>”</w:t>
            </w:r>
            <w:r>
              <w:rPr>
                <w:rFonts w:hint="eastAsia" w:ascii="方正公文仿宋" w:hAnsi="Times New Roman" w:eastAsia="方正公文仿宋"/>
                <w:lang w:val="en-US" w:eastAsia="zh-CN" w:bidi="ar"/>
              </w:rPr>
              <w:t>纪念章符合人选名单，按职责分工做好纪念勋章发放工作；</w:t>
            </w:r>
            <w:r>
              <w:rPr>
                <w:rFonts w:hint="default" w:ascii="方正公文仿宋" w:hAnsi="Times New Roman" w:eastAsia="方正公文仿宋"/>
                <w:lang w:val="en-US" w:eastAsia="zh-CN" w:bidi="ar"/>
              </w:rPr>
              <w:br w:type="textWrapping"/>
            </w:r>
            <w:r>
              <w:rPr>
                <w:rFonts w:hint="default" w:ascii="方正公文仿宋" w:hAnsi="Times New Roman" w:eastAsia="方正公文仿宋"/>
                <w:lang w:val="en-US" w:eastAsia="zh-CN" w:bidi="ar"/>
              </w:rPr>
              <w:t>3.</w:t>
            </w:r>
            <w:r>
              <w:rPr>
                <w:rFonts w:hint="eastAsia" w:ascii="方正公文仿宋" w:hAnsi="Times New Roman" w:eastAsia="方正公文仿宋"/>
                <w:lang w:val="en-US" w:eastAsia="zh-CN" w:bidi="ar"/>
              </w:rPr>
              <w:t>按职责分工做好慰问品或慰问金发放工作。</w:t>
            </w:r>
          </w:p>
        </w:tc>
      </w:tr>
      <w:tr>
        <w:tblPrEx>
          <w:tblCellMar>
            <w:top w:w="0" w:type="dxa"/>
            <w:left w:w="108" w:type="dxa"/>
            <w:bottom w:w="0" w:type="dxa"/>
            <w:right w:w="108" w:type="dxa"/>
          </w:tblCellMar>
        </w:tblPrEx>
        <w:trPr>
          <w:cantSplit/>
          <w:trHeight w:val="3935"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imes New Roman" w:hAnsi="Times New Roman" w:eastAsia="宋体"/>
                <w:color w:val="000000"/>
                <w:sz w:val="20"/>
                <w:lang w:val="en-US" w:eastAsia="zh-CN"/>
              </w:rPr>
            </w:pPr>
            <w:r>
              <w:rPr>
                <w:rFonts w:hint="eastAsia" w:ascii="Times New Roman" w:hAnsi="Times New Roman" w:eastAsia="宋体"/>
                <w:color w:val="000000"/>
                <w:sz w:val="20"/>
                <w:lang w:val="en-US" w:eastAsia="zh-CN"/>
              </w:rPr>
              <w:t>6</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巩固提升文明城市创建成果，选树各级各类先进典型工作</w:t>
            </w:r>
          </w:p>
        </w:tc>
        <w:tc>
          <w:tcPr>
            <w:tcW w:w="1814"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区委宣传部</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区委政法委员会</w:t>
            </w:r>
          </w:p>
        </w:tc>
        <w:tc>
          <w:tcPr>
            <w:tcW w:w="5079"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区委宣传部：</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1.开展巩固提升文明城市创建成果各项工作，指导各单位落实创建任务；</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2.对创建工作进行检查督促，下发问题整改通知；</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3.制定巩固提升创建文明城市成果计划、宣传方案等，按照测评体系标准整理档案资料，总结当年创建成效；</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4.组织开展各级文明单位、先进个人和道德模范、西宁好人、青海好人、寻找榜样等审核申报工作。</w:t>
            </w:r>
          </w:p>
          <w:p>
            <w:pPr>
              <w:jc w:val="left"/>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区委政法委员会：</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1.负责审批确认见义勇为行为和人员；</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2.如确认，向见义勇为行为人颁发证书。如不予确认，做好说明工作；</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3.做好见义勇为人员的奖励工作。</w:t>
            </w:r>
          </w:p>
        </w:tc>
        <w:tc>
          <w:tcPr>
            <w:tcW w:w="4611"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1.按照测评指标，做好巩固提升文明城市创建成果各项工作；</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2.开展文明城市创建宣传和引导；</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3.做好创建各类资料的收集、整理和上报工作；</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4.做好检查发现问题的整改工作，上报整改情况；</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5.做好各级文明单位、先进个人和道德模范、西宁好人、青海好人、寻找榜样等资料的收集、整理和上报工作；</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6.开展见义勇为申报工作；</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7.开展各类典型公示工作。</w:t>
            </w:r>
          </w:p>
        </w:tc>
      </w:tr>
      <w:tr>
        <w:tblPrEx>
          <w:tblCellMar>
            <w:top w:w="0" w:type="dxa"/>
            <w:left w:w="108" w:type="dxa"/>
            <w:bottom w:w="0" w:type="dxa"/>
            <w:right w:w="108" w:type="dxa"/>
          </w:tblCellMar>
        </w:tblPrEx>
        <w:trPr>
          <w:cantSplit/>
          <w:trHeight w:val="1754"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Times New Roman"/>
                <w:color w:val="000000"/>
                <w:sz w:val="20"/>
                <w:lang w:val="en-US" w:eastAsia="zh-CN"/>
              </w:rPr>
            </w:pPr>
            <w:r>
              <w:rPr>
                <w:rFonts w:hint="eastAsia" w:ascii="Times New Roman" w:hAnsi="Times New Roman" w:eastAsia="Times New Roman"/>
                <w:color w:val="000000"/>
                <w:sz w:val="20"/>
                <w:lang w:val="en-US" w:eastAsia="zh-CN"/>
              </w:rPr>
              <w:t>7</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健全新时代志愿服务体系，强化志愿服务效能</w:t>
            </w:r>
          </w:p>
        </w:tc>
        <w:tc>
          <w:tcPr>
            <w:tcW w:w="1814"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区委社会工作部</w:t>
            </w:r>
          </w:p>
        </w:tc>
        <w:tc>
          <w:tcPr>
            <w:tcW w:w="5079"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1.完善志愿服务体系建设，优化管理制度；</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2.制定全区志愿服务工作方案；</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3.统筹协调开展志愿服务工作；</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4.督促检查镇（街道）志愿服务工作开展情况。</w:t>
            </w:r>
          </w:p>
        </w:tc>
        <w:tc>
          <w:tcPr>
            <w:tcW w:w="4611"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1.组建志愿服务队；</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2.依托新时代文明实践所（站）等载体，有组织、有针对性地开展志愿服务。</w:t>
            </w:r>
          </w:p>
        </w:tc>
      </w:tr>
      <w:tr>
        <w:tblPrEx>
          <w:tblCellMar>
            <w:top w:w="0" w:type="dxa"/>
            <w:left w:w="108" w:type="dxa"/>
            <w:bottom w:w="0" w:type="dxa"/>
            <w:right w:w="108" w:type="dxa"/>
          </w:tblCellMar>
        </w:tblPrEx>
        <w:trPr>
          <w:cantSplit/>
          <w:trHeight w:val="5562"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Times New Roman"/>
                <w:color w:val="000000"/>
                <w:sz w:val="20"/>
                <w:lang w:val="en-US" w:eastAsia="zh-CN"/>
              </w:rPr>
            </w:pPr>
            <w:r>
              <w:rPr>
                <w:rFonts w:hint="eastAsia" w:ascii="Times New Roman" w:hAnsi="Times New Roman" w:eastAsia="Times New Roman"/>
                <w:color w:val="000000"/>
                <w:sz w:val="20"/>
                <w:lang w:val="en-US" w:eastAsia="zh-CN"/>
              </w:rPr>
              <w:t>8</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做好对上级部门派驻街道机构及人员的管理工作</w:t>
            </w:r>
          </w:p>
        </w:tc>
        <w:tc>
          <w:tcPr>
            <w:tcW w:w="1814"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区委组织部</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区人力资源和社会保障局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区直派出部门</w:t>
            </w:r>
          </w:p>
        </w:tc>
        <w:tc>
          <w:tcPr>
            <w:tcW w:w="5079"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区委组织部：</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1.建立健全区直派驻镇（街道）机构人员管理的制度机制；</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2.指导区直部门和镇（街道）开展日常和年度考核工作；</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3.加强对派驻机构中区管科级领导干部的考核、评价。</w:t>
            </w:r>
          </w:p>
          <w:p>
            <w:pPr>
              <w:jc w:val="left"/>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区人力资源和社会保障局：</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指导区直部门和镇（街道）开展派驻机构和人员的日常管理和考核工作。</w:t>
            </w:r>
          </w:p>
          <w:p>
            <w:pPr>
              <w:jc w:val="left"/>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区直派出部门：</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1.负责对派驻机构工作人员进行统筹调配和业务指导管理；</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2.负责做好派驻机构的人事管理工作，对派驻机构负责人的配备调整、干部交流提出建议，充分征求镇（街道）意见；</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3.对派驻机构履行法定职责情况进行考核，考核结果反馈镇（街道），上报组织人社部门备案。</w:t>
            </w:r>
          </w:p>
        </w:tc>
        <w:tc>
          <w:tcPr>
            <w:tcW w:w="4611"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1.加强对派驻机构工作人员的统一指挥协调，负责派驻机构工作人员的学习、考勤等日常管理，及时向区直派出部门反馈相关情况；</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2.对派驻机构负责人的配备调整、干部交流提出意见；</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3.协助做好派驻机构及人员履职情况考核和群众满意度测评。</w:t>
            </w:r>
          </w:p>
        </w:tc>
      </w:tr>
      <w:tr>
        <w:tblPrEx>
          <w:tblCellMar>
            <w:top w:w="0" w:type="dxa"/>
            <w:left w:w="108" w:type="dxa"/>
            <w:bottom w:w="0" w:type="dxa"/>
            <w:right w:w="108" w:type="dxa"/>
          </w:tblCellMar>
        </w:tblPrEx>
        <w:trPr>
          <w:cantSplit/>
          <w:trHeight w:val="1751"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imes New Roman" w:hAnsi="Times New Roman" w:eastAsia="宋体"/>
                <w:color w:val="000000"/>
                <w:sz w:val="20"/>
                <w:lang w:val="en-US" w:eastAsia="zh-CN"/>
              </w:rPr>
            </w:pPr>
            <w:r>
              <w:rPr>
                <w:rFonts w:hint="eastAsia" w:ascii="Times New Roman" w:hAnsi="Times New Roman" w:eastAsia="宋体"/>
                <w:color w:val="000000"/>
                <w:sz w:val="20"/>
                <w:lang w:val="en-US" w:eastAsia="zh-CN"/>
              </w:rPr>
              <w:t>9</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开展“三项计划”“三支一扶”、大学生寒暑期“返家乡”志愿服务工作</w:t>
            </w:r>
          </w:p>
        </w:tc>
        <w:tc>
          <w:tcPr>
            <w:tcW w:w="1814"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共青团城东区委员</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区人力资源和社会保障局</w:t>
            </w:r>
          </w:p>
        </w:tc>
        <w:tc>
          <w:tcPr>
            <w:tcW w:w="5079"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共青团城东区委员、区人力资源和社会保障局：</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1.做好“三项计划”和“三支一扶”人员分配；</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2.与志愿者、服务人员签订服务合同；</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3.组织开展大学生寒暑期“返家乡”志愿服务活动；</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4.按时发放津贴，做好社会保险代扣和代缴工作。</w:t>
            </w:r>
          </w:p>
        </w:tc>
        <w:tc>
          <w:tcPr>
            <w:tcW w:w="4611"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1.报送高校毕业生“三项计划”和“三支一扶”岗位需求；</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2.做好人员日常管理及年度、期满考核工作；</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3.对接社区大学生寒暑期“返家乡”开展志愿服务活动。</w:t>
            </w:r>
          </w:p>
        </w:tc>
      </w:tr>
      <w:tr>
        <w:tblPrEx>
          <w:tblCellMar>
            <w:top w:w="0" w:type="dxa"/>
            <w:left w:w="108" w:type="dxa"/>
            <w:bottom w:w="0" w:type="dxa"/>
            <w:right w:w="108" w:type="dxa"/>
          </w:tblCellMar>
        </w:tblPrEx>
        <w:trPr>
          <w:cantSplit/>
          <w:trHeight w:val="1652"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宋体"/>
                <w:color w:val="000000"/>
                <w:sz w:val="20"/>
                <w:lang w:val="en-US" w:eastAsia="zh-CN"/>
              </w:rPr>
            </w:pPr>
            <w:r>
              <w:rPr>
                <w:rFonts w:hint="eastAsia" w:ascii="Times New Roman" w:hAnsi="Times New Roman" w:eastAsia="宋体"/>
                <w:color w:val="000000"/>
                <w:sz w:val="20"/>
                <w:lang w:val="en-US" w:eastAsia="zh-CN"/>
              </w:rPr>
              <w:t>10</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开展困难职工认定帮扶</w:t>
            </w:r>
          </w:p>
        </w:tc>
        <w:tc>
          <w:tcPr>
            <w:tcW w:w="1814"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区总工会</w:t>
            </w:r>
          </w:p>
        </w:tc>
        <w:tc>
          <w:tcPr>
            <w:tcW w:w="5079"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1.负责困难职工审批认定工作；</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2.负责帮扶资金发放工作。</w:t>
            </w:r>
          </w:p>
        </w:tc>
        <w:tc>
          <w:tcPr>
            <w:tcW w:w="4611"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1.开展困难职工初审工作，报区总工会审批；</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2.做好帮扶职工公示工作。</w:t>
            </w:r>
          </w:p>
        </w:tc>
      </w:tr>
      <w:tr>
        <w:tblPrEx>
          <w:tblCellMar>
            <w:top w:w="0" w:type="dxa"/>
            <w:left w:w="108" w:type="dxa"/>
            <w:bottom w:w="0" w:type="dxa"/>
            <w:right w:w="108" w:type="dxa"/>
          </w:tblCellMar>
        </w:tblPrEx>
        <w:trPr>
          <w:cantSplit/>
          <w:trHeight w:val="482" w:hRule="atLeast"/>
          <w:tblHeader/>
        </w:trPr>
        <w:tc>
          <w:tcPr>
            <w:tcW w:w="14045" w:type="dxa"/>
            <w:gridSpan w:val="5"/>
            <w:tcBorders>
              <w:top w:val="single" w:color="000000" w:sz="4" w:space="0"/>
              <w:left w:val="single" w:color="000000" w:sz="4" w:space="0"/>
              <w:bottom w:val="single" w:color="auto" w:sz="4" w:space="0"/>
              <w:right w:val="single" w:color="000000" w:sz="4" w:space="0"/>
            </w:tcBorders>
            <w:shd w:val="clear" w:color="auto" w:fill="auto"/>
            <w:vAlign w:val="center"/>
          </w:tcPr>
          <w:p>
            <w:pPr>
              <w:jc w:val="both"/>
              <w:textAlignment w:val="center"/>
              <w:rPr>
                <w:rFonts w:ascii="Times New Roman" w:hAnsi="Times New Roman" w:eastAsia="方正公文黑体"/>
                <w:color w:val="auto"/>
                <w:lang w:eastAsia="zh-CN" w:bidi="ar"/>
              </w:rPr>
            </w:pPr>
            <w:r>
              <w:rPr>
                <w:rStyle w:val="18"/>
                <w:rFonts w:hint="eastAsia" w:hAnsi="方正公文黑体" w:eastAsia="方正公文黑体"/>
                <w:color w:val="auto"/>
                <w:lang w:val="en-US" w:eastAsia="zh-CN" w:bidi="ar"/>
              </w:rPr>
              <w:t>二</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生态环保</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12</w:t>
            </w:r>
            <w:r>
              <w:rPr>
                <w:rStyle w:val="18"/>
                <w:rFonts w:hint="eastAsia" w:hAnsi="方正公文黑体" w:eastAsia="方正公文黑体"/>
                <w:color w:val="auto"/>
                <w:lang w:eastAsia="zh-CN" w:bidi="ar"/>
              </w:rPr>
              <w:t>项）</w:t>
            </w:r>
          </w:p>
        </w:tc>
      </w:tr>
      <w:tr>
        <w:tblPrEx>
          <w:tblCellMar>
            <w:top w:w="0" w:type="dxa"/>
            <w:left w:w="108" w:type="dxa"/>
            <w:bottom w:w="0" w:type="dxa"/>
            <w:right w:w="108" w:type="dxa"/>
          </w:tblCellMar>
        </w:tblPrEx>
        <w:trPr>
          <w:cantSplit/>
          <w:trHeight w:val="3051"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imes New Roman" w:hAnsi="Times New Roman" w:eastAsia="宋体"/>
                <w:color w:val="000000"/>
                <w:sz w:val="20"/>
                <w:lang w:val="en-US" w:eastAsia="zh-CN"/>
              </w:rPr>
            </w:pPr>
            <w:r>
              <w:rPr>
                <w:rFonts w:hint="eastAsia" w:ascii="Times New Roman" w:hAnsi="Times New Roman" w:eastAsia="Times New Roman"/>
                <w:color w:val="000000"/>
                <w:sz w:val="20"/>
              </w:rPr>
              <w:t>1</w:t>
            </w:r>
            <w:r>
              <w:rPr>
                <w:rFonts w:hint="eastAsia" w:ascii="Times New Roman" w:hAnsi="Times New Roman" w:eastAsia="宋体"/>
                <w:color w:val="000000"/>
                <w:sz w:val="20"/>
                <w:lang w:val="en-US" w:eastAsia="zh-CN"/>
              </w:rPr>
              <w:t>1</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开展水资源保护工作，做好取用地下水行为的监督检查，制止和查处有关违法违规行为</w:t>
            </w:r>
          </w:p>
        </w:tc>
        <w:tc>
          <w:tcPr>
            <w:tcW w:w="1814"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区自然资源和林业局（区水务局）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区生态环境局</w:t>
            </w:r>
          </w:p>
        </w:tc>
        <w:tc>
          <w:tcPr>
            <w:tcW w:w="5079"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b/>
                <w:bCs/>
                <w:lang w:val="en-US" w:eastAsia="zh-CN" w:bidi="ar"/>
              </w:rPr>
              <w:t>区自然资源和林业局（区水务局）：</w:t>
            </w:r>
            <w:r>
              <w:rPr>
                <w:rFonts w:hint="default" w:ascii="方正公文仿宋" w:hAnsi="Times New Roman" w:eastAsia="方正公文仿宋"/>
                <w:lang w:val="en-US" w:eastAsia="zh-CN" w:bidi="ar"/>
              </w:rPr>
              <w:br w:type="textWrapping"/>
            </w:r>
            <w:r>
              <w:rPr>
                <w:rFonts w:hint="default" w:ascii="方正公文仿宋" w:hAnsi="Times New Roman" w:eastAsia="方正公文仿宋"/>
                <w:lang w:val="en-US" w:eastAsia="zh-CN" w:bidi="ar"/>
              </w:rPr>
              <w:t>1.</w:t>
            </w:r>
            <w:r>
              <w:rPr>
                <w:rFonts w:hint="eastAsia" w:ascii="方正公文仿宋" w:hAnsi="Times New Roman" w:eastAsia="方正公文仿宋"/>
                <w:lang w:val="en-US" w:eastAsia="zh-CN" w:bidi="ar"/>
              </w:rPr>
              <w:t>制定下发全区水资源保护工作方案，负责本行政区域取用地下水的监督管理；</w:t>
            </w:r>
            <w:r>
              <w:rPr>
                <w:rFonts w:hint="default" w:ascii="方正公文仿宋" w:hAnsi="Times New Roman" w:eastAsia="方正公文仿宋"/>
                <w:lang w:val="en-US" w:eastAsia="zh-CN" w:bidi="ar"/>
              </w:rPr>
              <w:br w:type="textWrapping"/>
            </w:r>
            <w:r>
              <w:rPr>
                <w:rFonts w:hint="default" w:ascii="方正公文仿宋" w:hAnsi="Times New Roman" w:eastAsia="方正公文仿宋"/>
                <w:lang w:val="en-US" w:eastAsia="zh-CN" w:bidi="ar"/>
              </w:rPr>
              <w:t>2.</w:t>
            </w:r>
            <w:r>
              <w:rPr>
                <w:rFonts w:hint="eastAsia" w:ascii="方正公文仿宋" w:hAnsi="Times New Roman" w:eastAsia="方正公文仿宋"/>
                <w:lang w:val="en-US" w:eastAsia="zh-CN" w:bidi="ar"/>
              </w:rPr>
              <w:t>负责水资源保护工作，开展地下水取水户日常检查，发现违法违规取地下水行为，责令停止违法行为，进行调查取证，将线索移交至市级生态环境综合行政执法局。</w:t>
            </w:r>
            <w:r>
              <w:rPr>
                <w:rFonts w:hint="default" w:ascii="方正公文仿宋" w:hAnsi="Times New Roman" w:eastAsia="方正公文仿宋"/>
                <w:lang w:val="en-US" w:eastAsia="zh-CN" w:bidi="ar"/>
              </w:rPr>
              <w:br w:type="textWrapping"/>
            </w:r>
            <w:r>
              <w:rPr>
                <w:rFonts w:hint="eastAsia" w:ascii="方正公文仿宋" w:hAnsi="Times New Roman" w:eastAsia="方正公文仿宋"/>
                <w:b/>
                <w:bCs/>
                <w:lang w:val="en-US" w:eastAsia="zh-CN" w:bidi="ar"/>
              </w:rPr>
              <w:t>区生态环境局：</w:t>
            </w:r>
            <w:r>
              <w:rPr>
                <w:rFonts w:hint="default" w:ascii="方正公文仿宋" w:hAnsi="Times New Roman" w:eastAsia="方正公文仿宋"/>
                <w:lang w:val="en-US" w:eastAsia="zh-CN" w:bidi="ar"/>
              </w:rPr>
              <w:br w:type="textWrapping"/>
            </w:r>
            <w:r>
              <w:rPr>
                <w:rFonts w:hint="default" w:ascii="方正公文仿宋" w:hAnsi="Times New Roman" w:eastAsia="方正公文仿宋"/>
                <w:lang w:val="en-US" w:eastAsia="zh-CN" w:bidi="ar"/>
              </w:rPr>
              <w:t>1.</w:t>
            </w:r>
            <w:r>
              <w:rPr>
                <w:rFonts w:hint="eastAsia" w:ascii="方正公文仿宋" w:hAnsi="Times New Roman" w:eastAsia="方正公文仿宋"/>
                <w:lang w:val="en-US" w:eastAsia="zh-CN" w:bidi="ar"/>
              </w:rPr>
              <w:t>开展入河排污口监督管理工作；</w:t>
            </w:r>
            <w:r>
              <w:rPr>
                <w:rFonts w:hint="default" w:ascii="方正公文仿宋" w:hAnsi="Times New Roman" w:eastAsia="方正公文仿宋"/>
                <w:lang w:val="en-US" w:eastAsia="zh-CN" w:bidi="ar"/>
              </w:rPr>
              <w:br w:type="textWrapping"/>
            </w:r>
            <w:r>
              <w:rPr>
                <w:rFonts w:hint="default" w:ascii="方正公文仿宋" w:hAnsi="Times New Roman" w:eastAsia="方正公文仿宋"/>
                <w:lang w:val="en-US" w:eastAsia="zh-CN" w:bidi="ar"/>
              </w:rPr>
              <w:t>2.</w:t>
            </w:r>
            <w:r>
              <w:rPr>
                <w:rFonts w:hint="eastAsia" w:ascii="方正公文仿宋" w:hAnsi="Times New Roman" w:eastAsia="方正公文仿宋"/>
                <w:lang w:val="en-US" w:eastAsia="zh-CN" w:bidi="ar"/>
              </w:rPr>
              <w:t>会同有关部门开展排污口问题隐患整治工作。</w:t>
            </w:r>
          </w:p>
        </w:tc>
        <w:tc>
          <w:tcPr>
            <w:tcW w:w="4611"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default" w:ascii="方正公文仿宋" w:hAnsi="Times New Roman" w:eastAsia="方正公文仿宋"/>
                <w:lang w:val="en-US" w:eastAsia="zh-CN" w:bidi="ar"/>
              </w:rPr>
            </w:pPr>
            <w:r>
              <w:rPr>
                <w:rFonts w:hint="default" w:ascii="方正公文仿宋" w:hAnsi="Times New Roman" w:eastAsia="方正公文仿宋"/>
                <w:lang w:val="en-US" w:eastAsia="zh-CN" w:bidi="ar"/>
              </w:rPr>
              <w:t>1.</w:t>
            </w:r>
            <w:r>
              <w:rPr>
                <w:rFonts w:hint="eastAsia" w:ascii="方正公文仿宋" w:hAnsi="Times New Roman" w:eastAsia="方正公文仿宋"/>
                <w:lang w:val="en-US" w:eastAsia="zh-CN" w:bidi="ar"/>
              </w:rPr>
              <w:t>开展水资源保护宣传活动；</w:t>
            </w:r>
            <w:r>
              <w:rPr>
                <w:rFonts w:hint="default" w:ascii="方正公文仿宋" w:hAnsi="Times New Roman" w:eastAsia="方正公文仿宋"/>
                <w:lang w:val="en-US" w:eastAsia="zh-CN" w:bidi="ar"/>
              </w:rPr>
              <w:br w:type="textWrapping"/>
            </w:r>
            <w:r>
              <w:rPr>
                <w:rFonts w:hint="default" w:ascii="方正公文仿宋" w:hAnsi="Times New Roman" w:eastAsia="方正公文仿宋"/>
                <w:lang w:val="en-US" w:eastAsia="zh-CN" w:bidi="ar"/>
              </w:rPr>
              <w:t>2.</w:t>
            </w:r>
            <w:r>
              <w:rPr>
                <w:rFonts w:hint="eastAsia" w:ascii="方正公文仿宋" w:hAnsi="Times New Roman" w:eastAsia="方正公文仿宋"/>
                <w:lang w:val="en-US" w:eastAsia="zh-CN" w:bidi="ar"/>
              </w:rPr>
              <w:t>开展河岸清扫保洁工作；</w:t>
            </w:r>
            <w:r>
              <w:rPr>
                <w:rFonts w:hint="default" w:ascii="方正公文仿宋" w:hAnsi="Times New Roman" w:eastAsia="方正公文仿宋"/>
                <w:lang w:val="en-US" w:eastAsia="zh-CN" w:bidi="ar"/>
              </w:rPr>
              <w:br w:type="textWrapping"/>
            </w:r>
            <w:r>
              <w:rPr>
                <w:rFonts w:hint="default" w:ascii="方正公文仿宋" w:hAnsi="Times New Roman" w:eastAsia="方正公文仿宋"/>
                <w:lang w:val="en-US" w:eastAsia="zh-CN" w:bidi="ar"/>
              </w:rPr>
              <w:t>3.</w:t>
            </w:r>
            <w:r>
              <w:rPr>
                <w:rFonts w:hint="eastAsia" w:ascii="方正公文仿宋" w:hAnsi="Times New Roman" w:eastAsia="方正公文仿宋"/>
                <w:lang w:val="en-US" w:eastAsia="zh-CN" w:bidi="ar"/>
              </w:rPr>
              <w:t>摸排上报河道排污口排污问题线索。</w:t>
            </w:r>
          </w:p>
        </w:tc>
      </w:tr>
      <w:tr>
        <w:tblPrEx>
          <w:tblCellMar>
            <w:top w:w="0" w:type="dxa"/>
            <w:left w:w="108" w:type="dxa"/>
            <w:bottom w:w="0" w:type="dxa"/>
            <w:right w:w="108" w:type="dxa"/>
          </w:tblCellMar>
        </w:tblPrEx>
        <w:trPr>
          <w:cantSplit/>
          <w:trHeight w:val="5473"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方正公文仿宋" w:hAnsi="Times New Roman" w:eastAsia="方正公文仿宋"/>
                <w:lang w:val="en-US" w:eastAsia="en-US" w:bidi="ar"/>
              </w:rPr>
            </w:pPr>
            <w:r>
              <w:rPr>
                <w:rFonts w:hint="eastAsia" w:ascii="方正公文仿宋" w:hAnsi="Times New Roman" w:eastAsia="方正公文仿宋"/>
                <w:lang w:val="en-US" w:eastAsia="zh-CN" w:bidi="ar"/>
              </w:rPr>
              <w:t>12</w:t>
            </w:r>
          </w:p>
        </w:tc>
        <w:tc>
          <w:tcPr>
            <w:tcW w:w="1814"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加强河道行洪监督管理，开展河道各类问题隐患排查整治处置工作</w:t>
            </w:r>
          </w:p>
        </w:tc>
        <w:tc>
          <w:tcPr>
            <w:tcW w:w="1814"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区自然资源和林业局（区水务局）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区生态环境局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城东公安分局</w:t>
            </w:r>
          </w:p>
        </w:tc>
        <w:tc>
          <w:tcPr>
            <w:tcW w:w="5079"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b/>
                <w:bCs/>
                <w:lang w:val="en-US" w:eastAsia="zh-CN" w:bidi="ar"/>
              </w:rPr>
              <w:t>区自然资源和林业局（区水务局）：</w:t>
            </w:r>
            <w:r>
              <w:rPr>
                <w:rFonts w:hint="default" w:ascii="方正公文仿宋" w:hAnsi="Times New Roman" w:eastAsia="方正公文仿宋"/>
                <w:lang w:val="en-US" w:eastAsia="zh-CN" w:bidi="ar"/>
              </w:rPr>
              <w:br w:type="textWrapping"/>
            </w:r>
            <w:r>
              <w:rPr>
                <w:rFonts w:hint="default" w:ascii="方正公文仿宋" w:hAnsi="Times New Roman" w:eastAsia="方正公文仿宋"/>
                <w:lang w:val="en-US" w:eastAsia="zh-CN" w:bidi="ar"/>
              </w:rPr>
              <w:t>1.</w:t>
            </w:r>
            <w:r>
              <w:rPr>
                <w:rFonts w:hint="eastAsia" w:ascii="方正公文仿宋" w:hAnsi="Times New Roman" w:eastAsia="方正公文仿宋"/>
                <w:lang w:val="en-US" w:eastAsia="zh-CN" w:bidi="ar"/>
              </w:rPr>
              <w:t>负责行政区域内河道、堤坝及周边影响行洪非法行为的排查整治工作；</w:t>
            </w:r>
            <w:r>
              <w:rPr>
                <w:rFonts w:hint="default" w:ascii="方正公文仿宋" w:hAnsi="Times New Roman" w:eastAsia="方正公文仿宋"/>
                <w:lang w:val="en-US" w:eastAsia="zh-CN" w:bidi="ar"/>
              </w:rPr>
              <w:br w:type="textWrapping"/>
            </w:r>
            <w:r>
              <w:rPr>
                <w:rFonts w:hint="default" w:ascii="方正公文仿宋" w:hAnsi="Times New Roman" w:eastAsia="方正公文仿宋"/>
                <w:lang w:val="en-US" w:eastAsia="zh-CN" w:bidi="ar"/>
              </w:rPr>
              <w:t>2.</w:t>
            </w:r>
            <w:r>
              <w:rPr>
                <w:rFonts w:hint="eastAsia" w:ascii="方正公文仿宋" w:hAnsi="Times New Roman" w:eastAsia="方正公文仿宋"/>
                <w:lang w:val="en-US" w:eastAsia="zh-CN" w:bidi="ar"/>
              </w:rPr>
              <w:t>负责开展河道日常巡查工作，对河道管理范围内妨碍河道行洪问题进行督促整改；</w:t>
            </w:r>
            <w:r>
              <w:rPr>
                <w:rFonts w:hint="default" w:ascii="方正公文仿宋" w:hAnsi="Times New Roman" w:eastAsia="方正公文仿宋"/>
                <w:lang w:val="en-US" w:eastAsia="zh-CN" w:bidi="ar"/>
              </w:rPr>
              <w:br w:type="textWrapping"/>
            </w:r>
            <w:r>
              <w:rPr>
                <w:rFonts w:hint="default" w:ascii="方正公文仿宋" w:hAnsi="Times New Roman" w:eastAsia="方正公文仿宋"/>
                <w:lang w:val="en-US" w:eastAsia="zh-CN" w:bidi="ar"/>
              </w:rPr>
              <w:t>3.</w:t>
            </w:r>
            <w:r>
              <w:rPr>
                <w:rFonts w:hint="eastAsia" w:ascii="方正公文仿宋" w:hAnsi="Times New Roman" w:eastAsia="方正公文仿宋"/>
                <w:lang w:val="en-US" w:eastAsia="zh-CN" w:bidi="ar"/>
              </w:rPr>
              <w:t>会同相关行政执法部门依法查处违规建设妨碍行洪的建筑物、构筑物以及倾倒垃圾渣土危害河湖岸堤防安全等行为；</w:t>
            </w:r>
            <w:r>
              <w:rPr>
                <w:rFonts w:hint="default" w:ascii="方正公文仿宋" w:hAnsi="Times New Roman" w:eastAsia="方正公文仿宋"/>
                <w:lang w:val="en-US" w:eastAsia="zh-CN" w:bidi="ar"/>
              </w:rPr>
              <w:br w:type="textWrapping"/>
            </w:r>
            <w:r>
              <w:rPr>
                <w:rFonts w:hint="default" w:ascii="方正公文仿宋" w:hAnsi="Times New Roman" w:eastAsia="方正公文仿宋"/>
                <w:lang w:val="en-US" w:eastAsia="zh-CN" w:bidi="ar"/>
              </w:rPr>
              <w:t>4.</w:t>
            </w:r>
            <w:r>
              <w:rPr>
                <w:rFonts w:hint="eastAsia" w:ascii="方正公文仿宋" w:hAnsi="Times New Roman" w:eastAsia="方正公文仿宋"/>
                <w:lang w:val="en-US" w:eastAsia="zh-CN" w:bidi="ar"/>
              </w:rPr>
              <w:t>开展水工程的日常巡查和管护工作，及时督促整改问题隐患，制止和处置有关违法违规行为。</w:t>
            </w:r>
            <w:r>
              <w:rPr>
                <w:rFonts w:hint="default" w:ascii="方正公文仿宋" w:hAnsi="Times New Roman" w:eastAsia="方正公文仿宋"/>
                <w:lang w:val="en-US" w:eastAsia="zh-CN" w:bidi="ar"/>
              </w:rPr>
              <w:br w:type="textWrapping"/>
            </w:r>
            <w:r>
              <w:rPr>
                <w:rFonts w:hint="eastAsia" w:ascii="方正公文仿宋" w:hAnsi="Times New Roman" w:eastAsia="方正公文仿宋"/>
                <w:b/>
                <w:bCs/>
                <w:lang w:val="en-US" w:eastAsia="zh-CN" w:bidi="ar"/>
              </w:rPr>
              <w:t>区生态环境局：</w:t>
            </w:r>
            <w:r>
              <w:rPr>
                <w:rFonts w:hint="default" w:ascii="方正公文仿宋" w:hAnsi="Times New Roman" w:eastAsia="方正公文仿宋"/>
                <w:lang w:val="en-US" w:eastAsia="zh-CN" w:bidi="ar"/>
              </w:rPr>
              <w:br w:type="textWrapping"/>
            </w:r>
            <w:r>
              <w:rPr>
                <w:rFonts w:hint="default" w:ascii="方正公文仿宋" w:hAnsi="Times New Roman" w:eastAsia="方正公文仿宋"/>
                <w:lang w:val="en-US" w:eastAsia="zh-CN" w:bidi="ar"/>
              </w:rPr>
              <w:t>1.</w:t>
            </w:r>
            <w:r>
              <w:rPr>
                <w:rFonts w:hint="eastAsia" w:ascii="方正公文仿宋" w:hAnsi="Times New Roman" w:eastAsia="方正公文仿宋"/>
                <w:lang w:val="en-US" w:eastAsia="zh-CN" w:bidi="ar"/>
              </w:rPr>
              <w:t>建立协调机制，明确排查范围、标准，制定排查整治计划和实施方案；</w:t>
            </w:r>
            <w:r>
              <w:rPr>
                <w:rFonts w:hint="default" w:ascii="方正公文仿宋" w:hAnsi="Times New Roman" w:eastAsia="方正公文仿宋"/>
                <w:lang w:val="en-US" w:eastAsia="zh-CN" w:bidi="ar"/>
              </w:rPr>
              <w:br w:type="textWrapping"/>
            </w:r>
            <w:r>
              <w:rPr>
                <w:rFonts w:hint="default" w:ascii="方正公文仿宋" w:hAnsi="Times New Roman" w:eastAsia="方正公文仿宋"/>
                <w:lang w:val="en-US" w:eastAsia="zh-CN" w:bidi="ar"/>
              </w:rPr>
              <w:t>2.</w:t>
            </w:r>
            <w:r>
              <w:rPr>
                <w:rFonts w:hint="eastAsia" w:ascii="方正公文仿宋" w:hAnsi="Times New Roman" w:eastAsia="方正公文仿宋"/>
                <w:lang w:val="en-US" w:eastAsia="zh-CN" w:bidi="ar"/>
              </w:rPr>
              <w:t>负责入河入湖排污口监测和监督管理工作；</w:t>
            </w:r>
            <w:r>
              <w:rPr>
                <w:rFonts w:hint="eastAsia" w:ascii="方正公文仿宋" w:hAnsi="Times New Roman" w:eastAsia="方正公文仿宋"/>
                <w:lang w:val="en-US" w:eastAsia="zh-CN" w:bidi="ar"/>
              </w:rPr>
              <w:br w:type="textWrapping"/>
            </w:r>
            <w:r>
              <w:rPr>
                <w:rFonts w:hint="default" w:ascii="方正公文仿宋" w:hAnsi="Times New Roman" w:eastAsia="方正公文仿宋"/>
                <w:lang w:val="en-US" w:eastAsia="zh-CN" w:bidi="ar"/>
              </w:rPr>
              <w:t>3.</w:t>
            </w:r>
            <w:r>
              <w:rPr>
                <w:rFonts w:hint="eastAsia" w:ascii="方正公文仿宋" w:hAnsi="Times New Roman" w:eastAsia="方正公文仿宋"/>
                <w:lang w:val="en-US" w:eastAsia="zh-CN" w:bidi="ar"/>
              </w:rPr>
              <w:t>会同市级综合行政执法机构依法对违法违规问题进行处理。</w:t>
            </w:r>
            <w:r>
              <w:rPr>
                <w:rFonts w:hint="default" w:ascii="方正公文仿宋" w:hAnsi="Times New Roman" w:eastAsia="方正公文仿宋"/>
                <w:lang w:val="en-US" w:eastAsia="zh-CN" w:bidi="ar"/>
              </w:rPr>
              <w:br w:type="textWrapping"/>
            </w:r>
            <w:r>
              <w:rPr>
                <w:rFonts w:hint="eastAsia" w:ascii="方正公文仿宋" w:hAnsi="Times New Roman" w:eastAsia="方正公文仿宋"/>
                <w:b/>
                <w:bCs/>
                <w:lang w:val="en-US" w:eastAsia="zh-CN" w:bidi="ar"/>
              </w:rPr>
              <w:t>城东公安分局：</w:t>
            </w:r>
            <w:r>
              <w:rPr>
                <w:rFonts w:hint="default" w:ascii="方正公文仿宋" w:hAnsi="Times New Roman" w:eastAsia="方正公文仿宋"/>
                <w:lang w:val="en-US" w:eastAsia="zh-CN" w:bidi="ar"/>
              </w:rPr>
              <w:br w:type="textWrapping"/>
            </w:r>
            <w:r>
              <w:rPr>
                <w:rFonts w:hint="eastAsia" w:ascii="方正公文仿宋" w:hAnsi="Times New Roman" w:eastAsia="方正公文仿宋"/>
                <w:lang w:val="en-US" w:eastAsia="zh-CN" w:bidi="ar"/>
              </w:rPr>
              <w:t>依法查处破坏水工程的犯罪行为。</w:t>
            </w:r>
          </w:p>
        </w:tc>
        <w:tc>
          <w:tcPr>
            <w:tcW w:w="4611"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default" w:ascii="方正公文仿宋" w:hAnsi="Times New Roman" w:eastAsia="方正公文仿宋"/>
                <w:lang w:val="en-US" w:eastAsia="zh-CN" w:bidi="ar"/>
              </w:rPr>
              <w:t>1.</w:t>
            </w:r>
            <w:r>
              <w:rPr>
                <w:rFonts w:hint="eastAsia" w:ascii="方正公文仿宋" w:hAnsi="Times New Roman" w:eastAsia="方正公文仿宋"/>
                <w:lang w:val="en-US" w:eastAsia="zh-CN" w:bidi="ar"/>
              </w:rPr>
              <w:t>加强政策宣传，向群众普及影响河道行洪非法行为的相关法律法规；</w:t>
            </w:r>
            <w:r>
              <w:rPr>
                <w:rFonts w:hint="default" w:ascii="方正公文仿宋" w:hAnsi="Times New Roman" w:eastAsia="方正公文仿宋"/>
                <w:lang w:val="en-US" w:eastAsia="zh-CN" w:bidi="ar"/>
              </w:rPr>
              <w:br w:type="textWrapping"/>
            </w:r>
            <w:r>
              <w:rPr>
                <w:rFonts w:hint="default" w:ascii="方正公文仿宋" w:hAnsi="Times New Roman" w:eastAsia="方正公文仿宋"/>
                <w:lang w:val="en-US" w:eastAsia="zh-CN" w:bidi="ar"/>
              </w:rPr>
              <w:t>2.</w:t>
            </w:r>
            <w:r>
              <w:rPr>
                <w:rFonts w:hint="eastAsia" w:ascii="方正公文仿宋" w:hAnsi="Times New Roman" w:eastAsia="方正公文仿宋"/>
                <w:lang w:val="en-US" w:eastAsia="zh-CN" w:bidi="ar"/>
              </w:rPr>
              <w:t>针对影响河势稳、危害河岸堤防安全等违法行为，开展巡河员巡护巡查工作，发现问题上报至区自然资源和林业局（区水务局）和区生态环境局；</w:t>
            </w:r>
            <w:r>
              <w:rPr>
                <w:rFonts w:hint="default" w:ascii="方正公文仿宋" w:hAnsi="Times New Roman" w:eastAsia="方正公文仿宋"/>
                <w:lang w:val="en-US" w:eastAsia="zh-CN" w:bidi="ar"/>
              </w:rPr>
              <w:br w:type="textWrapping"/>
            </w:r>
            <w:r>
              <w:rPr>
                <w:rFonts w:hint="default" w:ascii="方正公文仿宋" w:hAnsi="Times New Roman" w:eastAsia="方正公文仿宋"/>
                <w:lang w:val="en-US" w:eastAsia="zh-CN" w:bidi="ar"/>
              </w:rPr>
              <w:t>3.</w:t>
            </w:r>
            <w:r>
              <w:rPr>
                <w:rFonts w:hint="eastAsia" w:ascii="方正公文仿宋" w:hAnsi="Times New Roman" w:eastAsia="方正公文仿宋"/>
                <w:lang w:val="en-US" w:eastAsia="zh-CN" w:bidi="ar"/>
              </w:rPr>
              <w:t>联动做好跨街道联防联控联治工作；</w:t>
            </w:r>
            <w:r>
              <w:rPr>
                <w:rFonts w:hint="default" w:ascii="方正公文仿宋" w:hAnsi="Times New Roman" w:eastAsia="方正公文仿宋"/>
                <w:lang w:val="en-US" w:eastAsia="zh-CN" w:bidi="ar"/>
              </w:rPr>
              <w:br w:type="textWrapping"/>
            </w:r>
            <w:r>
              <w:rPr>
                <w:rFonts w:hint="default" w:ascii="方正公文仿宋" w:hAnsi="Times New Roman" w:eastAsia="方正公文仿宋"/>
                <w:lang w:val="en-US" w:eastAsia="zh-CN" w:bidi="ar"/>
              </w:rPr>
              <w:t>4.</w:t>
            </w:r>
            <w:r>
              <w:rPr>
                <w:rFonts w:hint="eastAsia" w:ascii="方正公文仿宋" w:hAnsi="Times New Roman" w:eastAsia="方正公文仿宋"/>
                <w:lang w:val="en-US" w:eastAsia="zh-CN" w:bidi="ar"/>
              </w:rPr>
              <w:t>配合有关部门做好违法违规行为处置工作，提供相关便利条件和有关信息情况，做好现场秩序维护、思想劝导等工作，监督整改措施落实情况。</w:t>
            </w:r>
          </w:p>
        </w:tc>
      </w:tr>
      <w:tr>
        <w:tblPrEx>
          <w:tblCellMar>
            <w:top w:w="0" w:type="dxa"/>
            <w:left w:w="108" w:type="dxa"/>
            <w:bottom w:w="0" w:type="dxa"/>
            <w:right w:w="108" w:type="dxa"/>
          </w:tblCellMar>
        </w:tblPrEx>
        <w:trPr>
          <w:cantSplit/>
          <w:trHeight w:val="90"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宋体"/>
                <w:color w:val="000000"/>
                <w:sz w:val="20"/>
                <w:lang w:val="en-US" w:eastAsia="zh-CN"/>
              </w:rPr>
            </w:pPr>
            <w:r>
              <w:rPr>
                <w:rFonts w:hint="eastAsia" w:ascii="Times New Roman" w:hAnsi="Times New Roman" w:eastAsia="宋体"/>
                <w:color w:val="000000"/>
                <w:sz w:val="20"/>
                <w:lang w:val="en-US" w:eastAsia="zh-CN"/>
              </w:rPr>
              <w:t>13</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开展节水型小区创建，居民小区景观用水排查整治工作</w:t>
            </w:r>
          </w:p>
        </w:tc>
        <w:tc>
          <w:tcPr>
            <w:tcW w:w="1814"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区自然资源和林业局（区水务局）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区城乡建设局</w:t>
            </w:r>
          </w:p>
        </w:tc>
        <w:tc>
          <w:tcPr>
            <w:tcW w:w="5079"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1.制定下发有关通知；</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2.指导开展创建节水型小区宣传活动；</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3.指导开展节水型小区创建工作；</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4.督促小区物业公司落实节水责任；</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5.监督小区公共用水设施设备维护；</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6.负责居民小区景观用水排查整治工作。</w:t>
            </w:r>
          </w:p>
        </w:tc>
        <w:tc>
          <w:tcPr>
            <w:tcW w:w="4611"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1.开展创建节水型小区宣传工作；</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2.上报创建小区名单及资料；</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3.督促小区物业公司落实节水责任；</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4.督促物业公司维护小区公共用水设施设备；</w:t>
            </w:r>
          </w:p>
          <w:p>
            <w:pPr>
              <w:jc w:val="left"/>
              <w:textAlignment w:val="center"/>
              <w:rPr>
                <w:rFonts w:hint="default" w:ascii="方正公文仿宋" w:hAnsi="Times New Roman" w:eastAsia="方正公文仿宋"/>
                <w:lang w:val="en-US" w:eastAsia="zh-CN" w:bidi="ar"/>
              </w:rPr>
            </w:pPr>
            <w:r>
              <w:rPr>
                <w:rFonts w:hint="eastAsia" w:ascii="方正公文仿宋" w:hAnsi="Times New Roman" w:eastAsia="方正公文仿宋"/>
                <w:lang w:val="en-US" w:eastAsia="zh-CN" w:bidi="ar"/>
              </w:rPr>
              <w:t>5.摸排上报居民小区景观用水情况。</w:t>
            </w:r>
          </w:p>
        </w:tc>
      </w:tr>
      <w:tr>
        <w:tblPrEx>
          <w:tblCellMar>
            <w:top w:w="0" w:type="dxa"/>
            <w:left w:w="108" w:type="dxa"/>
            <w:bottom w:w="0" w:type="dxa"/>
            <w:right w:w="108" w:type="dxa"/>
          </w:tblCellMar>
        </w:tblPrEx>
        <w:trPr>
          <w:cantSplit/>
          <w:trHeight w:val="2413"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imes New Roman" w:hAnsi="Times New Roman" w:eastAsia="宋体"/>
                <w:color w:val="000000"/>
                <w:sz w:val="20"/>
                <w:lang w:val="en-US" w:eastAsia="zh-CN"/>
              </w:rPr>
            </w:pPr>
            <w:r>
              <w:rPr>
                <w:rFonts w:hint="eastAsia" w:ascii="Times New Roman" w:hAnsi="Times New Roman" w:eastAsia="Times New Roman"/>
                <w:color w:val="000000"/>
                <w:sz w:val="20"/>
              </w:rPr>
              <w:t>1</w:t>
            </w:r>
            <w:r>
              <w:rPr>
                <w:rFonts w:hint="eastAsia" w:ascii="Times New Roman" w:hAnsi="Times New Roman" w:eastAsia="宋体"/>
                <w:color w:val="000000"/>
                <w:sz w:val="20"/>
                <w:lang w:val="en-US" w:eastAsia="zh-CN"/>
              </w:rPr>
              <w:t>4</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加强建设用地和未利用地等土地资源监管工作，及时制止和处置有关违法违规行为</w:t>
            </w:r>
          </w:p>
        </w:tc>
        <w:tc>
          <w:tcPr>
            <w:tcW w:w="1814"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区自然资源和林业局</w:t>
            </w:r>
          </w:p>
        </w:tc>
        <w:tc>
          <w:tcPr>
            <w:tcW w:w="5079" w:type="dxa"/>
            <w:tcBorders>
              <w:top w:val="single" w:color="auto" w:sz="4" w:space="0"/>
              <w:left w:val="single" w:color="auto" w:sz="4" w:space="0"/>
              <w:bottom w:val="single" w:color="auto" w:sz="4" w:space="0"/>
              <w:right w:val="single" w:color="auto" w:sz="4" w:space="0"/>
            </w:tcBorders>
            <w:vAlign w:val="center"/>
          </w:tcPr>
          <w:p>
            <w:pPr>
              <w:ind w:left="4620" w:hanging="4620" w:hangingChars="2200"/>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1.负责区域内各类土地资源的管理和监督；</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2.负责土地储备计划和国有建设用地供应计划；</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3.会同市级生态环境综合行政执法局依法查处违法违规用地行为，跟踪督促违法主体恢复土地原貌。</w:t>
            </w:r>
          </w:p>
        </w:tc>
        <w:tc>
          <w:tcPr>
            <w:tcW w:w="46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04" w:lineRule="auto"/>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1.负责辖区内用地和土地性质变更的前期基本信息采集工作；</w:t>
            </w:r>
          </w:p>
          <w:p>
            <w:pPr>
              <w:keepNext w:val="0"/>
              <w:keepLines w:val="0"/>
              <w:pageBreakBefore w:val="0"/>
              <w:widowControl/>
              <w:kinsoku w:val="0"/>
              <w:wordWrap/>
              <w:overflowPunct/>
              <w:topLinePunct w:val="0"/>
              <w:autoSpaceDE w:val="0"/>
              <w:autoSpaceDN w:val="0"/>
              <w:bidi w:val="0"/>
              <w:adjustRightInd w:val="0"/>
              <w:snapToGrid w:val="0"/>
              <w:spacing w:line="204" w:lineRule="auto"/>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2.负责辖区内土地资源管理；</w:t>
            </w:r>
          </w:p>
          <w:p>
            <w:pPr>
              <w:keepNext w:val="0"/>
              <w:keepLines w:val="0"/>
              <w:pageBreakBefore w:val="0"/>
              <w:widowControl/>
              <w:kinsoku w:val="0"/>
              <w:wordWrap/>
              <w:overflowPunct/>
              <w:topLinePunct w:val="0"/>
              <w:autoSpaceDE w:val="0"/>
              <w:autoSpaceDN w:val="0"/>
              <w:bidi w:val="0"/>
              <w:adjustRightInd w:val="0"/>
              <w:snapToGrid w:val="0"/>
              <w:spacing w:line="204" w:lineRule="auto"/>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3.落实土地保护责任，排查辖区内各类违法违规用地行为，及时制止并上报上级行业主管部门和行政执法部门；</w:t>
            </w:r>
          </w:p>
          <w:p>
            <w:pPr>
              <w:keepNext w:val="0"/>
              <w:keepLines w:val="0"/>
              <w:pageBreakBefore w:val="0"/>
              <w:widowControl/>
              <w:kinsoku w:val="0"/>
              <w:wordWrap/>
              <w:overflowPunct/>
              <w:topLinePunct w:val="0"/>
              <w:autoSpaceDE w:val="0"/>
              <w:autoSpaceDN w:val="0"/>
              <w:bidi w:val="0"/>
              <w:adjustRightInd w:val="0"/>
              <w:snapToGrid w:val="0"/>
              <w:spacing w:line="204" w:lineRule="auto"/>
              <w:jc w:val="left"/>
              <w:textAlignment w:val="center"/>
              <w:rPr>
                <w:rFonts w:hint="default" w:ascii="方正公文仿宋" w:hAnsi="Times New Roman" w:eastAsia="方正公文仿宋"/>
                <w:lang w:val="en-US" w:eastAsia="zh-CN" w:bidi="ar"/>
              </w:rPr>
            </w:pPr>
            <w:r>
              <w:rPr>
                <w:rFonts w:hint="eastAsia" w:ascii="方正公文仿宋" w:hAnsi="Times New Roman" w:eastAsia="方正公文仿宋"/>
                <w:lang w:val="en-US" w:eastAsia="zh-CN" w:bidi="ar"/>
              </w:rPr>
              <w:t>4.配合相关部门做好违法违规行为处置工作，提供相关便利条件和有关信息情况，做好现场秩序维护、思想劝导等工作，监督整改措施落实情况。</w:t>
            </w:r>
          </w:p>
        </w:tc>
      </w:tr>
      <w:tr>
        <w:tblPrEx>
          <w:tblCellMar>
            <w:top w:w="0" w:type="dxa"/>
            <w:left w:w="108" w:type="dxa"/>
            <w:bottom w:w="0" w:type="dxa"/>
            <w:right w:w="108" w:type="dxa"/>
          </w:tblCellMar>
        </w:tblPrEx>
        <w:trPr>
          <w:cantSplit/>
          <w:trHeight w:val="4958"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宋体"/>
                <w:color w:val="000000"/>
                <w:sz w:val="20"/>
                <w:lang w:val="en-US" w:eastAsia="zh-CN"/>
              </w:rPr>
            </w:pPr>
            <w:r>
              <w:rPr>
                <w:rFonts w:hint="eastAsia" w:ascii="Times New Roman" w:hAnsi="Times New Roman" w:eastAsia="宋体"/>
                <w:color w:val="000000"/>
                <w:sz w:val="20"/>
                <w:lang w:val="en-US" w:eastAsia="zh-CN"/>
              </w:rPr>
              <w:t>15</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组织开展野生动植物保护工作</w:t>
            </w:r>
          </w:p>
        </w:tc>
        <w:tc>
          <w:tcPr>
            <w:tcW w:w="1814"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区自然资源和林业局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区农业农村局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城东公安分局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区市场监督管理局</w:t>
            </w:r>
          </w:p>
        </w:tc>
        <w:tc>
          <w:tcPr>
            <w:tcW w:w="5079"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b/>
                <w:bCs/>
                <w:lang w:val="en-US" w:eastAsia="zh-CN" w:bidi="ar"/>
              </w:rPr>
              <w:t>区自然资源和林业局</w:t>
            </w:r>
            <w:r>
              <w:rPr>
                <w:rFonts w:hint="eastAsia" w:ascii="方正公文仿宋" w:hAnsi="Times New Roman" w:eastAsia="方正公文仿宋"/>
                <w:lang w:val="en-US" w:eastAsia="zh-CN" w:bidi="ar"/>
              </w:rPr>
              <w:t>：</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1.负责组织开展陆生野生动植物保护相关工作，组织开展野生动植物保护宣传培训及技术指导工作；</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2.负责野生动物日常救助工作；</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3.负责野生动物展示展演日常监管工作；</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4.依法查处非法狩猎、贩卖、食用野生动物等违法行为。</w:t>
            </w:r>
          </w:p>
          <w:p>
            <w:pPr>
              <w:jc w:val="left"/>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区农业农村局：</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负责野生动物日常救助工作。</w:t>
            </w:r>
          </w:p>
          <w:p>
            <w:pPr>
              <w:jc w:val="left"/>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城东公安分局：</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负责非法猎捕、收购、杀害、运输、出售野生动物线索摸排收集以及刑事案件办理。</w:t>
            </w:r>
          </w:p>
          <w:p>
            <w:pPr>
              <w:jc w:val="left"/>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区市场监督管理局：</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依法依规处置贩卖、食用野生动物的行为。</w:t>
            </w:r>
          </w:p>
        </w:tc>
        <w:tc>
          <w:tcPr>
            <w:tcW w:w="46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04" w:lineRule="auto"/>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1.开展野生动物保护相关法律法规和知识宣传教育；</w:t>
            </w:r>
          </w:p>
          <w:p>
            <w:pPr>
              <w:keepNext w:val="0"/>
              <w:keepLines w:val="0"/>
              <w:pageBreakBefore w:val="0"/>
              <w:widowControl/>
              <w:kinsoku w:val="0"/>
              <w:wordWrap/>
              <w:overflowPunct/>
              <w:topLinePunct w:val="0"/>
              <w:autoSpaceDE w:val="0"/>
              <w:autoSpaceDN w:val="0"/>
              <w:bidi w:val="0"/>
              <w:adjustRightInd w:val="0"/>
              <w:snapToGrid w:val="0"/>
              <w:spacing w:line="204" w:lineRule="auto"/>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2.配合相关部门开展野生动物监测和调查工作；</w:t>
            </w:r>
          </w:p>
          <w:p>
            <w:pPr>
              <w:keepNext w:val="0"/>
              <w:keepLines w:val="0"/>
              <w:pageBreakBefore w:val="0"/>
              <w:widowControl/>
              <w:kinsoku w:val="0"/>
              <w:wordWrap/>
              <w:overflowPunct/>
              <w:topLinePunct w:val="0"/>
              <w:autoSpaceDE w:val="0"/>
              <w:autoSpaceDN w:val="0"/>
              <w:bidi w:val="0"/>
              <w:adjustRightInd w:val="0"/>
              <w:snapToGrid w:val="0"/>
              <w:spacing w:line="204" w:lineRule="auto"/>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组织开展日常巡查，发现非法猎捕（采售）、出售、人工繁育、购买、利用、食用、运输、携带、寄递野生动植物及其制品的或因意外、疫病等导致野生动物受伤、死亡等情况，及时制止并上报上级行业主管部门和行政执法部门；</w:t>
            </w:r>
          </w:p>
          <w:p>
            <w:pPr>
              <w:keepNext w:val="0"/>
              <w:keepLines w:val="0"/>
              <w:pageBreakBefore w:val="0"/>
              <w:widowControl/>
              <w:kinsoku w:val="0"/>
              <w:wordWrap/>
              <w:overflowPunct/>
              <w:topLinePunct w:val="0"/>
              <w:autoSpaceDE w:val="0"/>
              <w:autoSpaceDN w:val="0"/>
              <w:bidi w:val="0"/>
              <w:adjustRightInd w:val="0"/>
              <w:snapToGrid w:val="0"/>
              <w:spacing w:line="204" w:lineRule="auto"/>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4.配合相关部门对辖区野生动物驯养场所、餐饮等行业重点场所开展检查，发现贩卖、食用野生动物等行为及时制止并上报上级行业主管部门和行政执法部门；</w:t>
            </w:r>
          </w:p>
          <w:p>
            <w:pPr>
              <w:keepNext w:val="0"/>
              <w:keepLines w:val="0"/>
              <w:pageBreakBefore w:val="0"/>
              <w:widowControl/>
              <w:kinsoku w:val="0"/>
              <w:wordWrap/>
              <w:overflowPunct/>
              <w:topLinePunct w:val="0"/>
              <w:autoSpaceDE w:val="0"/>
              <w:autoSpaceDN w:val="0"/>
              <w:bidi w:val="0"/>
              <w:adjustRightInd w:val="0"/>
              <w:snapToGrid w:val="0"/>
              <w:spacing w:line="204" w:lineRule="auto"/>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5.配合相关部门做好违法违规行为处置工作，提供相关便利条件和有关信息情况，做好现场秩序维护、思想劝导等工作，监督整改措施落实情况；</w:t>
            </w:r>
          </w:p>
          <w:p>
            <w:pPr>
              <w:keepNext w:val="0"/>
              <w:keepLines w:val="0"/>
              <w:pageBreakBefore w:val="0"/>
              <w:widowControl/>
              <w:kinsoku w:val="0"/>
              <w:wordWrap/>
              <w:overflowPunct/>
              <w:topLinePunct w:val="0"/>
              <w:autoSpaceDE w:val="0"/>
              <w:autoSpaceDN w:val="0"/>
              <w:bidi w:val="0"/>
              <w:adjustRightInd w:val="0"/>
              <w:snapToGrid w:val="0"/>
              <w:spacing w:line="204" w:lineRule="auto"/>
              <w:jc w:val="left"/>
              <w:textAlignment w:val="center"/>
              <w:rPr>
                <w:rFonts w:hint="default" w:ascii="方正公文仿宋" w:hAnsi="Times New Roman" w:eastAsia="方正公文仿宋"/>
                <w:lang w:val="en-US" w:eastAsia="zh-CN" w:bidi="ar"/>
              </w:rPr>
            </w:pPr>
            <w:r>
              <w:rPr>
                <w:rFonts w:hint="eastAsia" w:ascii="方正公文仿宋" w:hAnsi="Times New Roman" w:eastAsia="方正公文仿宋"/>
                <w:lang w:val="en-US" w:eastAsia="zh-CN" w:bidi="ar"/>
              </w:rPr>
              <w:t>6.对发现野生动物受伤、误入生活区等事件进行先期处置，并上报有关部门救助，跟踪落实救助工作。</w:t>
            </w:r>
          </w:p>
        </w:tc>
      </w:tr>
      <w:tr>
        <w:tblPrEx>
          <w:tblCellMar>
            <w:top w:w="0" w:type="dxa"/>
            <w:left w:w="108" w:type="dxa"/>
            <w:bottom w:w="0" w:type="dxa"/>
            <w:right w:w="108" w:type="dxa"/>
          </w:tblCellMar>
        </w:tblPrEx>
        <w:trPr>
          <w:cantSplit/>
          <w:trHeight w:val="90"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宋体"/>
                <w:color w:val="000000"/>
                <w:sz w:val="20"/>
                <w:lang w:val="en-US" w:eastAsia="zh-CN"/>
              </w:rPr>
            </w:pPr>
            <w:r>
              <w:rPr>
                <w:rFonts w:hint="eastAsia" w:ascii="Times New Roman" w:hAnsi="Times New Roman" w:eastAsia="宋体"/>
                <w:color w:val="000000"/>
                <w:sz w:val="20"/>
                <w:lang w:val="en-US" w:eastAsia="zh-CN"/>
              </w:rPr>
              <w:t>16</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开展扬尘治理工作，监测和评估扬尘对环境质量的影响，做好扬尘污染防治工作</w:t>
            </w:r>
          </w:p>
        </w:tc>
        <w:tc>
          <w:tcPr>
            <w:tcW w:w="1814"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区生态环境局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区城乡建设局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交警一大队</w:t>
            </w:r>
          </w:p>
        </w:tc>
        <w:tc>
          <w:tcPr>
            <w:tcW w:w="50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区生态环境局：</w:t>
            </w:r>
          </w:p>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1.负责监督落实扬尘污染防治措施，根据大气国控站点监测数据，及时掌握空气质量；</w:t>
            </w:r>
          </w:p>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2.加强污染排放监管，对各类施工场地扬尘、道路扬尘、餐饮油烟等污染源进行管控。</w:t>
            </w:r>
          </w:p>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区城乡建设局：</w:t>
            </w:r>
          </w:p>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1.负责建筑工地扬尘防治工作；</w:t>
            </w:r>
          </w:p>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2.加强垃圾焚烧监管力度，在露天垃圾焚烧的区域进行现场检查，包括垃圾填埋场等重点区域，重点检查是否存在露天焚烧垃圾的行为，以及垃圾处理设施的运行情况、污染防治措施的落实情况等；</w:t>
            </w:r>
          </w:p>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3.负责监督运输垃圾、砂石等散装、流体物料的车辆是否采取相关措施防止扬尘污染。</w:t>
            </w:r>
          </w:p>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b/>
                <w:bCs/>
                <w:lang w:val="en-US" w:eastAsia="zh-CN" w:bidi="ar"/>
              </w:rPr>
              <w:t>交警一大队</w:t>
            </w:r>
            <w:r>
              <w:rPr>
                <w:rFonts w:hint="eastAsia" w:ascii="方正公文仿宋" w:hAnsi="Times New Roman" w:eastAsia="方正公文仿宋"/>
                <w:lang w:val="en-US" w:eastAsia="zh-CN" w:bidi="ar"/>
              </w:rPr>
              <w:t>：</w:t>
            </w:r>
          </w:p>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负责交通项目工地货运车辆及道路运输中的扬尘防治工作。</w:t>
            </w:r>
          </w:p>
        </w:tc>
        <w:tc>
          <w:tcPr>
            <w:tcW w:w="4611"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1.开展扬尘防治宣传活动，普及有关法律法规和防治知识；</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2.摸排上报扬尘污染问题线索至有关部门；</w:t>
            </w:r>
          </w:p>
          <w:p>
            <w:pPr>
              <w:jc w:val="left"/>
              <w:textAlignment w:val="center"/>
              <w:rPr>
                <w:rFonts w:hint="default" w:ascii="方正公文仿宋" w:hAnsi="Times New Roman" w:eastAsia="方正公文仿宋"/>
                <w:lang w:val="en-US" w:eastAsia="zh-CN" w:bidi="ar"/>
              </w:rPr>
            </w:pPr>
            <w:r>
              <w:rPr>
                <w:rFonts w:hint="eastAsia" w:ascii="方正公文仿宋" w:hAnsi="Times New Roman" w:eastAsia="方正公文仿宋"/>
                <w:lang w:val="en-US" w:eastAsia="zh-CN" w:bidi="ar"/>
              </w:rPr>
              <w:t>3.配合有关部门依法依规对扬尘污染违法违规行为进行处置。</w:t>
            </w:r>
          </w:p>
        </w:tc>
      </w:tr>
      <w:tr>
        <w:tblPrEx>
          <w:tblCellMar>
            <w:top w:w="0" w:type="dxa"/>
            <w:left w:w="108" w:type="dxa"/>
            <w:bottom w:w="0" w:type="dxa"/>
            <w:right w:w="108" w:type="dxa"/>
          </w:tblCellMar>
        </w:tblPrEx>
        <w:trPr>
          <w:cantSplit/>
          <w:trHeight w:val="2161"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宋体"/>
                <w:color w:val="000000"/>
                <w:sz w:val="20"/>
                <w:lang w:val="en-US" w:eastAsia="zh-CN"/>
              </w:rPr>
            </w:pPr>
            <w:r>
              <w:rPr>
                <w:rFonts w:hint="eastAsia" w:ascii="Times New Roman" w:hAnsi="Times New Roman" w:eastAsia="宋体"/>
                <w:color w:val="000000"/>
                <w:sz w:val="20"/>
                <w:lang w:val="en-US" w:eastAsia="zh-CN"/>
              </w:rPr>
              <w:t>17</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开展煤改电、低氮锅炉改造</w:t>
            </w:r>
          </w:p>
        </w:tc>
        <w:tc>
          <w:tcPr>
            <w:tcW w:w="1814"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区城乡建设局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区生态环境局</w:t>
            </w:r>
          </w:p>
        </w:tc>
        <w:tc>
          <w:tcPr>
            <w:tcW w:w="5079"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区城乡建设局：</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1.制定下发煤改电、低氮锅炉改造项目方案；</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2.确定煤改电、低氮锅炉改造项目实施范围；</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3.实施改造项目；</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4.做好项目验收工作。</w:t>
            </w:r>
          </w:p>
          <w:p>
            <w:pPr>
              <w:jc w:val="left"/>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区生态环境局：</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配合做好项目实施相关工作。</w:t>
            </w:r>
          </w:p>
        </w:tc>
        <w:tc>
          <w:tcPr>
            <w:tcW w:w="4611"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1.配合开展煤改电、低氮锅炉改造项目宣传活动；</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2.统计上报煤改电、低氮锅炉改造项目表；</w:t>
            </w:r>
          </w:p>
          <w:p>
            <w:pPr>
              <w:jc w:val="left"/>
              <w:textAlignment w:val="center"/>
              <w:rPr>
                <w:rFonts w:hint="default" w:ascii="方正公文仿宋" w:hAnsi="Times New Roman" w:eastAsia="方正公文仿宋"/>
                <w:lang w:val="en-US" w:eastAsia="zh-CN" w:bidi="ar"/>
              </w:rPr>
            </w:pPr>
            <w:r>
              <w:rPr>
                <w:rFonts w:hint="eastAsia" w:ascii="方正公文仿宋" w:hAnsi="Times New Roman" w:eastAsia="方正公文仿宋"/>
                <w:lang w:val="en-US" w:eastAsia="zh-CN" w:bidi="ar"/>
              </w:rPr>
              <w:t>3.配合区相关单位实施改造项目及验收工作。</w:t>
            </w:r>
          </w:p>
        </w:tc>
      </w:tr>
      <w:tr>
        <w:tblPrEx>
          <w:tblCellMar>
            <w:top w:w="0" w:type="dxa"/>
            <w:left w:w="108" w:type="dxa"/>
            <w:bottom w:w="0" w:type="dxa"/>
            <w:right w:w="108" w:type="dxa"/>
          </w:tblCellMar>
        </w:tblPrEx>
        <w:trPr>
          <w:cantSplit/>
          <w:trHeight w:val="2835"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宋体"/>
                <w:color w:val="000000"/>
                <w:sz w:val="20"/>
                <w:lang w:val="en-US" w:eastAsia="zh-CN"/>
              </w:rPr>
            </w:pPr>
            <w:r>
              <w:rPr>
                <w:rFonts w:hint="eastAsia" w:ascii="Times New Roman" w:hAnsi="Times New Roman" w:eastAsia="宋体"/>
                <w:color w:val="000000"/>
                <w:sz w:val="20"/>
                <w:lang w:val="en-US" w:eastAsia="zh-CN"/>
              </w:rPr>
              <w:t>18</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开展居民区周边经营场所、建筑工地、、交通运输、“夜市经济”、集市等公共场所社会公共场所噪声污染整治工作</w:t>
            </w:r>
          </w:p>
        </w:tc>
        <w:tc>
          <w:tcPr>
            <w:tcW w:w="1814"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区生态环境局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区城乡建设局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区城市管理局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区市场监督管理局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区发展改革和工业化信息局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城东公安分局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区文体旅游科技局</w:t>
            </w:r>
          </w:p>
        </w:tc>
        <w:tc>
          <w:tcPr>
            <w:tcW w:w="5079"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1.相关职能部门按照各自职责范围开展居民区周边经营场所、“夜市经济”、集市等社会噪声排放情况的监督检查；</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2.联合开展公共场所社会噪声污染防治工作。</w:t>
            </w:r>
          </w:p>
        </w:tc>
        <w:tc>
          <w:tcPr>
            <w:tcW w:w="46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1.开展噪音污染防治相关法律法规宣传教育；</w:t>
            </w:r>
          </w:p>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2.对重点部位、重点行业、重点时段进行巡查，对发现和群众反映的噪音污染问题及时进行劝导，拒不整改的上报上级行业主管部门和行政执法部门；</w:t>
            </w:r>
          </w:p>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3.做好群众工作，协调化解因噪音污染引起的矛盾纠纷；</w:t>
            </w:r>
          </w:p>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center"/>
              <w:rPr>
                <w:rFonts w:hint="default" w:ascii="方正公文仿宋" w:hAnsi="Times New Roman" w:eastAsia="方正公文仿宋"/>
                <w:lang w:val="en-US" w:eastAsia="zh-CN" w:bidi="ar"/>
              </w:rPr>
            </w:pPr>
            <w:r>
              <w:rPr>
                <w:rFonts w:hint="eastAsia" w:ascii="方正公文仿宋" w:hAnsi="Times New Roman" w:eastAsia="方正公文仿宋"/>
                <w:lang w:val="en-US" w:eastAsia="zh-CN" w:bidi="ar"/>
              </w:rPr>
              <w:t>4.配合上级部门做好噪音污染违法违规行为处置工作，提供相关便利条件和有关信息情况，做好现场秩序维护、思想劝导等工作，监督整改措施落实情况。</w:t>
            </w:r>
          </w:p>
        </w:tc>
      </w:tr>
      <w:tr>
        <w:tblPrEx>
          <w:tblCellMar>
            <w:top w:w="0" w:type="dxa"/>
            <w:left w:w="108" w:type="dxa"/>
            <w:bottom w:w="0" w:type="dxa"/>
            <w:right w:w="108" w:type="dxa"/>
          </w:tblCellMar>
        </w:tblPrEx>
        <w:trPr>
          <w:cantSplit/>
          <w:trHeight w:val="6018"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宋体"/>
                <w:color w:val="000000"/>
                <w:sz w:val="20"/>
                <w:lang w:val="en-US" w:eastAsia="zh-CN"/>
              </w:rPr>
            </w:pPr>
            <w:r>
              <w:rPr>
                <w:rFonts w:hint="eastAsia" w:ascii="Times New Roman" w:hAnsi="Times New Roman" w:eastAsia="宋体"/>
                <w:color w:val="000000"/>
                <w:sz w:val="20"/>
                <w:lang w:val="en-US" w:eastAsia="zh-CN"/>
              </w:rPr>
              <w:t>19</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加强建设项目、企业环保的监管工作，及时制止和处置有关违法违规行为，开展“散乱污”企业环保监管工作</w:t>
            </w:r>
          </w:p>
        </w:tc>
        <w:tc>
          <w:tcPr>
            <w:tcW w:w="1814"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区生态环境局</w:t>
            </w:r>
          </w:p>
        </w:tc>
        <w:tc>
          <w:tcPr>
            <w:tcW w:w="5079"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1.负责建设项目环境监督管理工作，落实生态环境分区管控制度；</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2.按照环评审批权限规定依法审批有关建设项目环境影响评价文件；</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3.加强对重点排污企业的监督管理，对排污监测设施、危废收集处置设施进行现场检查和监测；</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4.依法查处项目建设、企业生产经营中破坏生态环境的违法行为；</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5.按照审批权限，依法审批有关建设项目环境影响评价；</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6.加强对重点排污企业的监督管理，对排污监测设备、危废收集处置设施进行现场检查和监测；</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7.依法查处企业、个体经营者或个人违法排污行为；</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8.会同实际综合行政执法机构依法、个体经营者或个人违法排污行为。</w:t>
            </w:r>
          </w:p>
        </w:tc>
        <w:tc>
          <w:tcPr>
            <w:tcW w:w="4611"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1.对辖区内日常巡查或群众反映的建设项目建设中存在“未批先建”，出现扬尘污染、施工污水排放、破坏建筑垃圾乱堆乱倒等涉嫌破坏生态环境的问题进行现场核实，及时制止并上报上级行业主管部门；</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2.对企业异常排污问题线索进行现场核实，及时制止，拒不整改的上报上级行业主管部门；</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3.配合上级部门做好破坏生态环境违法违规行为的处置工作，提供相关便利条件和有关信息情况，做好现场秩序维护、思想劝导等工作，监督整改措施落实情况；</w:t>
            </w:r>
          </w:p>
          <w:p>
            <w:pPr>
              <w:jc w:val="left"/>
              <w:textAlignment w:val="center"/>
              <w:rPr>
                <w:rFonts w:hint="default" w:ascii="方正公文仿宋" w:hAnsi="Times New Roman" w:eastAsia="方正公文仿宋"/>
                <w:lang w:val="en-US" w:eastAsia="zh-CN" w:bidi="ar"/>
              </w:rPr>
            </w:pPr>
            <w:r>
              <w:rPr>
                <w:rFonts w:hint="eastAsia" w:ascii="方正公文仿宋" w:hAnsi="Times New Roman" w:eastAsia="方正公文仿宋"/>
                <w:lang w:val="en-US" w:eastAsia="zh-CN" w:bidi="ar"/>
              </w:rPr>
              <w:t>4.宣传有关排污法律法规，摸排上报企业、个体工商户或个人异常排污问题线索。</w:t>
            </w:r>
          </w:p>
        </w:tc>
      </w:tr>
      <w:tr>
        <w:tblPrEx>
          <w:tblCellMar>
            <w:top w:w="0" w:type="dxa"/>
            <w:left w:w="108" w:type="dxa"/>
            <w:bottom w:w="0" w:type="dxa"/>
            <w:right w:w="108" w:type="dxa"/>
          </w:tblCellMar>
        </w:tblPrEx>
        <w:trPr>
          <w:cantSplit/>
          <w:trHeight w:val="2955"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宋体" w:cs="Arial"/>
                <w:snapToGrid w:val="0"/>
                <w:color w:val="000000"/>
                <w:kern w:val="0"/>
                <w:sz w:val="20"/>
                <w:szCs w:val="21"/>
                <w:lang w:val="en-US" w:eastAsia="zh-CN" w:bidi="ar-SA"/>
              </w:rPr>
            </w:pPr>
            <w:r>
              <w:rPr>
                <w:rFonts w:hint="eastAsia" w:ascii="Times New Roman" w:hAnsi="Times New Roman" w:eastAsia="宋体"/>
                <w:color w:val="000000"/>
                <w:sz w:val="20"/>
                <w:lang w:val="en-US" w:eastAsia="zh-CN"/>
              </w:rPr>
              <w:t>20</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做好畜禽养殖污染防治的监督管理，及时制止和查处有关违法违规行为</w:t>
            </w:r>
          </w:p>
        </w:tc>
        <w:tc>
          <w:tcPr>
            <w:tcW w:w="1814"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区农业农村局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区生态环境局</w:t>
            </w:r>
          </w:p>
        </w:tc>
        <w:tc>
          <w:tcPr>
            <w:tcW w:w="5079"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区农业农村局：</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1.指导畜禽养殖户改进粪污处理和综合利用方法；</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2.负责组织实施粪污处理设施建设。</w:t>
            </w:r>
          </w:p>
          <w:p>
            <w:pPr>
              <w:jc w:val="left"/>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区生态环境局：</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1.负责畜禽养殖污染防治的统一监督管理；</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2.依法查处从事畜禽养殖活动或畜禽养殖废弃物处理活动中资源利用不到位、无害化措施落实不到位、造成环境污染的行为。</w:t>
            </w:r>
          </w:p>
        </w:tc>
        <w:tc>
          <w:tcPr>
            <w:tcW w:w="4611"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1.开展畜禽养殖废弃物综合利用技术推广和污染防治法律法规政策宣传教育；</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2.配合做好粪污处理设施建设；</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3.对本辖区畜禽养殖合作社等进行日常检查，对发现和群众反映的畜禽养殖污染问题进行现场核实上报；</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4.配合相关部门对畜禽养殖废弃物环境污染违法违规行为进行处置，提供相关便利条件和有关信息情况，做好现场秩序维护、思想劝导等工作，监督整改措施落实情况。</w:t>
            </w:r>
          </w:p>
        </w:tc>
      </w:tr>
      <w:tr>
        <w:tblPrEx>
          <w:tblCellMar>
            <w:top w:w="0" w:type="dxa"/>
            <w:left w:w="108" w:type="dxa"/>
            <w:bottom w:w="0" w:type="dxa"/>
            <w:right w:w="108" w:type="dxa"/>
          </w:tblCellMar>
        </w:tblPrEx>
        <w:trPr>
          <w:cantSplit/>
          <w:trHeight w:val="9041"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宋体"/>
                <w:color w:val="000000"/>
                <w:sz w:val="20"/>
                <w:lang w:val="en-US" w:eastAsia="zh-CN"/>
              </w:rPr>
            </w:pPr>
            <w:r>
              <w:rPr>
                <w:rFonts w:hint="eastAsia" w:ascii="Times New Roman" w:hAnsi="Times New Roman" w:eastAsia="宋体"/>
                <w:color w:val="000000"/>
                <w:sz w:val="20"/>
                <w:lang w:val="en-US" w:eastAsia="zh-CN"/>
              </w:rPr>
              <w:t>21</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加强再生资源回收监督管理，制止和处置有关违法违规行为</w:t>
            </w:r>
          </w:p>
        </w:tc>
        <w:tc>
          <w:tcPr>
            <w:tcW w:w="1814"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区发展改革和工业信息化局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区市场监督管理局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城东公安分局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区生态环境局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区农业农村局</w:t>
            </w:r>
          </w:p>
        </w:tc>
        <w:tc>
          <w:tcPr>
            <w:tcW w:w="50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jc w:val="left"/>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区发展改革和工业信息化局：</w:t>
            </w:r>
          </w:p>
          <w:p>
            <w:pPr>
              <w:keepNext w:val="0"/>
              <w:keepLines w:val="0"/>
              <w:pageBreakBefore w:val="0"/>
              <w:widowControl/>
              <w:kinsoku w:val="0"/>
              <w:wordWrap/>
              <w:overflowPunct/>
              <w:topLinePunct w:val="0"/>
              <w:autoSpaceDE w:val="0"/>
              <w:autoSpaceDN w:val="0"/>
              <w:bidi w:val="0"/>
              <w:adjustRightInd w:val="0"/>
              <w:snapToGrid w:val="0"/>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1.负责实施再生资源回收产业政策、回收标准和回收行业发展规划；</w:t>
            </w:r>
          </w:p>
          <w:p>
            <w:pPr>
              <w:keepNext w:val="0"/>
              <w:keepLines w:val="0"/>
              <w:pageBreakBefore w:val="0"/>
              <w:widowControl/>
              <w:kinsoku w:val="0"/>
              <w:wordWrap/>
              <w:overflowPunct/>
              <w:topLinePunct w:val="0"/>
              <w:autoSpaceDE w:val="0"/>
              <w:autoSpaceDN w:val="0"/>
              <w:bidi w:val="0"/>
              <w:adjustRightInd w:val="0"/>
              <w:snapToGrid w:val="0"/>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2.负责再生资源回收企业监督管理工作。</w:t>
            </w:r>
          </w:p>
          <w:p>
            <w:pPr>
              <w:keepNext w:val="0"/>
              <w:keepLines w:val="0"/>
              <w:pageBreakBefore w:val="0"/>
              <w:widowControl/>
              <w:kinsoku w:val="0"/>
              <w:wordWrap/>
              <w:overflowPunct/>
              <w:topLinePunct w:val="0"/>
              <w:autoSpaceDE w:val="0"/>
              <w:autoSpaceDN w:val="0"/>
              <w:bidi w:val="0"/>
              <w:adjustRightInd w:val="0"/>
              <w:snapToGrid w:val="0"/>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b/>
                <w:bCs/>
                <w:lang w:val="en-US" w:eastAsia="zh-CN" w:bidi="ar"/>
              </w:rPr>
              <w:t>区市场监督管理局</w:t>
            </w:r>
            <w:r>
              <w:rPr>
                <w:rFonts w:hint="eastAsia" w:ascii="方正公文仿宋" w:hAnsi="Times New Roman" w:eastAsia="方正公文仿宋"/>
                <w:lang w:val="en-US" w:eastAsia="zh-CN" w:bidi="ar"/>
              </w:rPr>
              <w:t>：</w:t>
            </w:r>
          </w:p>
          <w:p>
            <w:pPr>
              <w:keepNext w:val="0"/>
              <w:keepLines w:val="0"/>
              <w:pageBreakBefore w:val="0"/>
              <w:widowControl/>
              <w:kinsoku w:val="0"/>
              <w:wordWrap/>
              <w:overflowPunct/>
              <w:topLinePunct w:val="0"/>
              <w:autoSpaceDE w:val="0"/>
              <w:autoSpaceDN w:val="0"/>
              <w:bidi w:val="0"/>
              <w:adjustRightInd w:val="0"/>
              <w:snapToGrid w:val="0"/>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1.负责再生资源回收经营主体的登记管理和再生资源回收市场的监督管理；</w:t>
            </w:r>
          </w:p>
          <w:p>
            <w:pPr>
              <w:keepNext w:val="0"/>
              <w:keepLines w:val="0"/>
              <w:pageBreakBefore w:val="0"/>
              <w:widowControl/>
              <w:kinsoku w:val="0"/>
              <w:wordWrap/>
              <w:overflowPunct/>
              <w:topLinePunct w:val="0"/>
              <w:autoSpaceDE w:val="0"/>
              <w:autoSpaceDN w:val="0"/>
              <w:bidi w:val="0"/>
              <w:adjustRightInd w:val="0"/>
              <w:snapToGrid w:val="0"/>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2.依法查处再生资源回收企业无照经营以及其他违法行为。</w:t>
            </w:r>
          </w:p>
          <w:p>
            <w:pPr>
              <w:keepNext w:val="0"/>
              <w:keepLines w:val="0"/>
              <w:pageBreakBefore w:val="0"/>
              <w:widowControl/>
              <w:kinsoku w:val="0"/>
              <w:wordWrap/>
              <w:overflowPunct/>
              <w:topLinePunct w:val="0"/>
              <w:autoSpaceDE w:val="0"/>
              <w:autoSpaceDN w:val="0"/>
              <w:bidi w:val="0"/>
              <w:adjustRightInd w:val="0"/>
              <w:snapToGrid w:val="0"/>
              <w:jc w:val="left"/>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城东公安分局：</w:t>
            </w:r>
          </w:p>
          <w:p>
            <w:pPr>
              <w:keepNext w:val="0"/>
              <w:keepLines w:val="0"/>
              <w:pageBreakBefore w:val="0"/>
              <w:widowControl/>
              <w:kinsoku w:val="0"/>
              <w:wordWrap/>
              <w:overflowPunct/>
              <w:topLinePunct w:val="0"/>
              <w:autoSpaceDE w:val="0"/>
              <w:autoSpaceDN w:val="0"/>
              <w:bidi w:val="0"/>
              <w:adjustRightInd w:val="0"/>
              <w:snapToGrid w:val="0"/>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1.负责废旧金属回收备案管理；</w:t>
            </w:r>
          </w:p>
          <w:p>
            <w:pPr>
              <w:keepNext w:val="0"/>
              <w:keepLines w:val="0"/>
              <w:pageBreakBefore w:val="0"/>
              <w:widowControl/>
              <w:kinsoku w:val="0"/>
              <w:wordWrap/>
              <w:overflowPunct/>
              <w:topLinePunct w:val="0"/>
              <w:autoSpaceDE w:val="0"/>
              <w:autoSpaceDN w:val="0"/>
              <w:bidi w:val="0"/>
              <w:adjustRightInd w:val="0"/>
              <w:snapToGrid w:val="0"/>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2.对收购废旧金属企业和个体工商户违反《废旧金属收购业治安管理办法》有关规定的违法犯罪行为进行查处。</w:t>
            </w:r>
          </w:p>
          <w:p>
            <w:pPr>
              <w:keepNext w:val="0"/>
              <w:keepLines w:val="0"/>
              <w:pageBreakBefore w:val="0"/>
              <w:widowControl/>
              <w:kinsoku w:val="0"/>
              <w:wordWrap/>
              <w:overflowPunct/>
              <w:topLinePunct w:val="0"/>
              <w:autoSpaceDE w:val="0"/>
              <w:autoSpaceDN w:val="0"/>
              <w:bidi w:val="0"/>
              <w:adjustRightInd w:val="0"/>
              <w:snapToGrid w:val="0"/>
              <w:jc w:val="left"/>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区生态环境局：</w:t>
            </w:r>
          </w:p>
          <w:p>
            <w:pPr>
              <w:keepNext w:val="0"/>
              <w:keepLines w:val="0"/>
              <w:pageBreakBefore w:val="0"/>
              <w:widowControl/>
              <w:kinsoku w:val="0"/>
              <w:wordWrap/>
              <w:overflowPunct/>
              <w:topLinePunct w:val="0"/>
              <w:autoSpaceDE w:val="0"/>
              <w:autoSpaceDN w:val="0"/>
              <w:bidi w:val="0"/>
              <w:adjustRightInd w:val="0"/>
              <w:snapToGrid w:val="0"/>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会同市级综合行政执法机构依法查处再生资源回收过程中污染环境的违法行为。</w:t>
            </w:r>
          </w:p>
          <w:p>
            <w:pPr>
              <w:keepNext w:val="0"/>
              <w:keepLines w:val="0"/>
              <w:pageBreakBefore w:val="0"/>
              <w:widowControl/>
              <w:kinsoku w:val="0"/>
              <w:wordWrap/>
              <w:overflowPunct/>
              <w:topLinePunct w:val="0"/>
              <w:autoSpaceDE w:val="0"/>
              <w:autoSpaceDN w:val="0"/>
              <w:bidi w:val="0"/>
              <w:adjustRightInd w:val="0"/>
              <w:snapToGrid w:val="0"/>
              <w:jc w:val="left"/>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区农业农村局：</w:t>
            </w:r>
          </w:p>
          <w:p>
            <w:pPr>
              <w:keepNext w:val="0"/>
              <w:keepLines w:val="0"/>
              <w:pageBreakBefore w:val="0"/>
              <w:widowControl/>
              <w:kinsoku w:val="0"/>
              <w:wordWrap/>
              <w:overflowPunct/>
              <w:topLinePunct w:val="0"/>
              <w:autoSpaceDE w:val="0"/>
              <w:autoSpaceDN w:val="0"/>
              <w:bidi w:val="0"/>
              <w:adjustRightInd w:val="0"/>
              <w:snapToGrid w:val="0"/>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1.制定农药包装废弃物回收方案并落实；</w:t>
            </w:r>
          </w:p>
          <w:p>
            <w:pPr>
              <w:keepNext w:val="0"/>
              <w:keepLines w:val="0"/>
              <w:pageBreakBefore w:val="0"/>
              <w:widowControl/>
              <w:kinsoku w:val="0"/>
              <w:wordWrap/>
              <w:overflowPunct/>
              <w:topLinePunct w:val="0"/>
              <w:autoSpaceDE w:val="0"/>
              <w:autoSpaceDN w:val="0"/>
              <w:bidi w:val="0"/>
              <w:adjustRightInd w:val="0"/>
              <w:snapToGrid w:val="0"/>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2.建立回收废弃物站点，合理布局农药废弃物回收利用。</w:t>
            </w:r>
          </w:p>
        </w:tc>
        <w:tc>
          <w:tcPr>
            <w:tcW w:w="4611"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1.开展再生资源回收法律法规和政策的宣传教育；</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2.常态化排查辖区再生资源回收站；</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3.制止并上报发现和群众反映的违法违规问题；</w:t>
            </w:r>
          </w:p>
          <w:p>
            <w:pPr>
              <w:jc w:val="left"/>
              <w:textAlignment w:val="center"/>
              <w:rPr>
                <w:rFonts w:hint="default" w:ascii="方正公文仿宋" w:hAnsi="Times New Roman" w:eastAsia="方正公文仿宋"/>
                <w:lang w:val="en-US" w:eastAsia="zh-CN" w:bidi="ar"/>
              </w:rPr>
            </w:pPr>
            <w:r>
              <w:rPr>
                <w:rFonts w:hint="eastAsia" w:ascii="方正公文仿宋" w:hAnsi="Times New Roman" w:eastAsia="方正公文仿宋"/>
                <w:lang w:val="en-US" w:eastAsia="zh-CN" w:bidi="ar"/>
              </w:rPr>
              <w:t>4.配合相关部门对再生资源回收违法违规问题进行处置。</w:t>
            </w:r>
          </w:p>
        </w:tc>
      </w:tr>
      <w:tr>
        <w:tblPrEx>
          <w:tblCellMar>
            <w:top w:w="0" w:type="dxa"/>
            <w:left w:w="108" w:type="dxa"/>
            <w:bottom w:w="0" w:type="dxa"/>
            <w:right w:w="108" w:type="dxa"/>
          </w:tblCellMar>
        </w:tblPrEx>
        <w:trPr>
          <w:cantSplit/>
          <w:trHeight w:val="9010"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宋体" w:cs="Arial"/>
                <w:snapToGrid w:val="0"/>
                <w:color w:val="000000"/>
                <w:kern w:val="0"/>
                <w:sz w:val="20"/>
                <w:szCs w:val="21"/>
                <w:lang w:val="en-US" w:eastAsia="zh-CN" w:bidi="ar-SA"/>
              </w:rPr>
            </w:pPr>
            <w:r>
              <w:rPr>
                <w:rFonts w:hint="eastAsia" w:ascii="Times New Roman" w:hAnsi="Times New Roman" w:eastAsia="宋体"/>
                <w:color w:val="000000"/>
                <w:sz w:val="20"/>
                <w:lang w:val="en-US" w:eastAsia="zh-CN"/>
              </w:rPr>
              <w:t>22</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开展污染源普查工作，做好突发环境事件应急处置工作</w:t>
            </w:r>
          </w:p>
        </w:tc>
        <w:tc>
          <w:tcPr>
            <w:tcW w:w="1814"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区生态环境局</w:t>
            </w:r>
          </w:p>
        </w:tc>
        <w:tc>
          <w:tcPr>
            <w:tcW w:w="5079"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1.会同相关部门拟订工作方案，组织开展全区污染源普查工作，制定突发环境事件应急预案，明确组织指挥机制、信息报告、应急处置措施等内容，组织开展演练，发生突发环境事件时立即启动应急响应；</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2.以本行政区域现有的基本单位名录库为基础，按照确定的污染源普查具体范围，对污染源逐一核实清查，形成污染源普查单位名录，排查监测生产经营单位环境风险隐患；</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3.组织有关人员指导本行政区域内的污染源普查对象填报污染源普查表；</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4.负责本行政区域污染源普查数据汇总、分析、核查验收和成果上报，推动普查数据成果应用；</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5.负责突发事件应急处置的综合协调指挥工作，根据环境应急预案，启动应急响应措施，及时上报事件信息，组织开展生态环境监测、现场排查检查，事件信息的分析、评估，提出应急处置方案和建议报区政府；</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6.会同有关部门开展事故调查；</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7.上报事件调查进展情况及处理结果，有涉嫌违法违规行为的，依法作出行政处罚。</w:t>
            </w:r>
          </w:p>
        </w:tc>
        <w:tc>
          <w:tcPr>
            <w:tcW w:w="4611"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1.开展污染源普查及污染物减排知识宣传；</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2.组织辖区内普查对象积极参与并认真做好污染源普查工作；</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3.按照上级行业主管部门制定的环境污染应急预案，制定本辖区应急预案并组织演练；</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4.组织成立环境污染应急事件应急队伍，协调上级行业主管部门开展培训；</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5.发生环境污染事件突发后，第一时间启动应急预案，及时上报上级行业主管部门，配合开展应急处置和事后恢复工作，做好损失评估及群众转移安置、思想安抚、生活保障等工作。</w:t>
            </w:r>
          </w:p>
        </w:tc>
      </w:tr>
      <w:tr>
        <w:tblPrEx>
          <w:tblCellMar>
            <w:top w:w="0" w:type="dxa"/>
            <w:left w:w="108" w:type="dxa"/>
            <w:bottom w:w="0" w:type="dxa"/>
            <w:right w:w="108" w:type="dxa"/>
          </w:tblCellMar>
        </w:tblPrEx>
        <w:trPr>
          <w:cantSplit/>
          <w:trHeight w:val="482" w:hRule="atLeast"/>
          <w:tblHeader/>
        </w:trPr>
        <w:tc>
          <w:tcPr>
            <w:tcW w:w="14045" w:type="dxa"/>
            <w:gridSpan w:val="5"/>
            <w:tcBorders>
              <w:top w:val="single" w:color="000000" w:sz="4" w:space="0"/>
              <w:left w:val="single" w:color="000000" w:sz="4" w:space="0"/>
              <w:bottom w:val="single" w:color="auto" w:sz="4" w:space="0"/>
              <w:right w:val="single" w:color="000000" w:sz="4" w:space="0"/>
            </w:tcBorders>
            <w:shd w:val="clear" w:color="auto" w:fill="auto"/>
            <w:vAlign w:val="center"/>
          </w:tcPr>
          <w:p>
            <w:pPr>
              <w:jc w:val="both"/>
              <w:textAlignment w:val="center"/>
              <w:rPr>
                <w:rFonts w:ascii="Times New Roman" w:hAnsi="Times New Roman" w:eastAsia="方正公文黑体"/>
                <w:color w:val="auto"/>
                <w:lang w:eastAsia="zh-CN" w:bidi="ar"/>
              </w:rPr>
            </w:pPr>
            <w:r>
              <w:rPr>
                <w:rStyle w:val="18"/>
                <w:rFonts w:hint="eastAsia" w:hAnsi="方正公文黑体" w:eastAsia="方正公文黑体"/>
                <w:color w:val="auto"/>
                <w:lang w:val="en-US" w:eastAsia="zh-CN" w:bidi="ar"/>
              </w:rPr>
              <w:t>三</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民族宗教</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3</w:t>
            </w:r>
            <w:r>
              <w:rPr>
                <w:rStyle w:val="18"/>
                <w:rFonts w:hint="eastAsia" w:hAnsi="方正公文黑体" w:eastAsia="方正公文黑体"/>
                <w:color w:val="auto"/>
                <w:lang w:eastAsia="zh-CN" w:bidi="ar"/>
              </w:rPr>
              <w:t>项）</w:t>
            </w:r>
          </w:p>
        </w:tc>
      </w:tr>
      <w:tr>
        <w:tblPrEx>
          <w:tblCellMar>
            <w:top w:w="0" w:type="dxa"/>
            <w:left w:w="108" w:type="dxa"/>
            <w:bottom w:w="0" w:type="dxa"/>
            <w:right w:w="108" w:type="dxa"/>
          </w:tblCellMar>
        </w:tblPrEx>
        <w:trPr>
          <w:cantSplit/>
          <w:trHeight w:val="2530"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宋体" w:cs="Arial"/>
                <w:snapToGrid w:val="0"/>
                <w:color w:val="000000"/>
                <w:kern w:val="0"/>
                <w:sz w:val="20"/>
                <w:szCs w:val="21"/>
                <w:lang w:val="en-US" w:eastAsia="zh-CN" w:bidi="ar-SA"/>
              </w:rPr>
            </w:pPr>
            <w:r>
              <w:rPr>
                <w:rFonts w:hint="eastAsia" w:ascii="Times New Roman" w:hAnsi="Times New Roman" w:eastAsia="宋体"/>
                <w:color w:val="000000"/>
                <w:sz w:val="20"/>
                <w:lang w:val="en-US" w:eastAsia="zh-CN"/>
              </w:rPr>
              <w:t>23</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做好宗教活动场所、宗教临时活动点及宗教建筑物改（扩）建、新建、维修重建的管理监督工作</w:t>
            </w:r>
          </w:p>
        </w:tc>
        <w:tc>
          <w:tcPr>
            <w:tcW w:w="1814"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区民族宗教事务局</w:t>
            </w:r>
          </w:p>
        </w:tc>
        <w:tc>
          <w:tcPr>
            <w:tcW w:w="5079"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1.受理申请并征求街道意见；</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2.联合有关部门对建设项目的可行性、规划合规性、资金合法性、安全风险等方面进行初步审核；</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 初审通过后，按程序报请上级主管部门审批；</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4.批复后，监督施工，确保符合施工标准和安全规范；</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5.竣工后组织验收；</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6.定期进行检查，避免擅自扩大规模或改变用途；</w:t>
            </w:r>
          </w:p>
          <w:p>
            <w:pPr>
              <w:jc w:val="left"/>
              <w:textAlignment w:val="center"/>
              <w:rPr>
                <w:rFonts w:hint="default" w:ascii="方正公文仿宋" w:hAnsi="Times New Roman" w:eastAsia="方正公文仿宋"/>
                <w:lang w:val="en-US" w:eastAsia="zh-CN" w:bidi="ar"/>
              </w:rPr>
            </w:pPr>
            <w:r>
              <w:rPr>
                <w:rFonts w:hint="eastAsia" w:ascii="方正公文仿宋" w:hAnsi="Times New Roman" w:eastAsia="方正公文仿宋"/>
                <w:lang w:val="en-US" w:eastAsia="zh-CN" w:bidi="ar"/>
              </w:rPr>
              <w:t>7.依法处置违规建设项目。</w:t>
            </w:r>
          </w:p>
        </w:tc>
        <w:tc>
          <w:tcPr>
            <w:tcW w:w="4611"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default" w:ascii="方正公文仿宋" w:hAnsi="Times New Roman" w:eastAsia="方正公文仿宋"/>
                <w:lang w:val="en-US" w:eastAsia="zh-CN" w:bidi="ar"/>
              </w:rPr>
            </w:pPr>
            <w:r>
              <w:rPr>
                <w:rFonts w:hint="default" w:ascii="方正公文仿宋" w:hAnsi="Times New Roman" w:eastAsia="方正公文仿宋"/>
                <w:lang w:val="en-US" w:eastAsia="zh-CN" w:bidi="ar"/>
              </w:rPr>
              <w:t>1.配合有关部门对宗教活动场所内改建或者新建建筑物进行审批；</w:t>
            </w:r>
          </w:p>
          <w:p>
            <w:pPr>
              <w:jc w:val="left"/>
              <w:textAlignment w:val="center"/>
              <w:rPr>
                <w:rFonts w:hint="default" w:ascii="方正公文仿宋" w:hAnsi="Times New Roman" w:eastAsia="方正公文仿宋"/>
                <w:lang w:val="en-US" w:eastAsia="zh-CN" w:bidi="ar"/>
              </w:rPr>
            </w:pPr>
            <w:r>
              <w:rPr>
                <w:rFonts w:hint="default" w:ascii="方正公文仿宋" w:hAnsi="Times New Roman" w:eastAsia="方正公文仿宋"/>
                <w:lang w:val="en-US" w:eastAsia="zh-CN" w:bidi="ar"/>
              </w:rPr>
              <w:t>2.配合有关部门对改建、新建项目加强监管、处置违规建设项目，做好劝导和秩序维护工作；</w:t>
            </w:r>
          </w:p>
          <w:p>
            <w:pPr>
              <w:jc w:val="left"/>
              <w:textAlignment w:val="center"/>
              <w:rPr>
                <w:rFonts w:hint="default" w:ascii="方正公文仿宋" w:hAnsi="Times New Roman" w:eastAsia="方正公文仿宋"/>
                <w:lang w:val="en-US" w:eastAsia="zh-CN" w:bidi="ar"/>
              </w:rPr>
            </w:pPr>
            <w:r>
              <w:rPr>
                <w:rFonts w:hint="default" w:ascii="方正公文仿宋" w:hAnsi="Times New Roman" w:eastAsia="方正公文仿宋"/>
                <w:lang w:val="en-US" w:eastAsia="zh-CN" w:bidi="ar"/>
              </w:rPr>
              <w:t>3.常态化开展巡查工作，制止宗教场所未批先建、批小建大、违法占地等违法违规行为，并及时报告上级主管部门。</w:t>
            </w:r>
          </w:p>
        </w:tc>
      </w:tr>
      <w:tr>
        <w:tblPrEx>
          <w:tblCellMar>
            <w:top w:w="0" w:type="dxa"/>
            <w:left w:w="108" w:type="dxa"/>
            <w:bottom w:w="0" w:type="dxa"/>
            <w:right w:w="108" w:type="dxa"/>
          </w:tblCellMar>
        </w:tblPrEx>
        <w:trPr>
          <w:cantSplit/>
          <w:trHeight w:val="2772"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宋体" w:cs="Arial"/>
                <w:snapToGrid w:val="0"/>
                <w:color w:val="000000"/>
                <w:kern w:val="0"/>
                <w:sz w:val="20"/>
                <w:szCs w:val="21"/>
                <w:lang w:val="en-US" w:eastAsia="zh-CN" w:bidi="ar-SA"/>
              </w:rPr>
            </w:pPr>
            <w:r>
              <w:rPr>
                <w:rFonts w:hint="eastAsia" w:ascii="Times New Roman" w:hAnsi="Times New Roman" w:eastAsia="宋体"/>
                <w:color w:val="000000"/>
                <w:sz w:val="20"/>
                <w:lang w:val="en-US" w:eastAsia="zh-CN"/>
              </w:rPr>
              <w:t>24</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开展清真食品生产经营管理工作</w:t>
            </w:r>
          </w:p>
        </w:tc>
        <w:tc>
          <w:tcPr>
            <w:tcW w:w="1814"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区民族宗教事务局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区市场监督管理局</w:t>
            </w:r>
          </w:p>
        </w:tc>
        <w:tc>
          <w:tcPr>
            <w:tcW w:w="5079"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区民族宗教事务局：</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1.加强清真经营生产食品宣传教育；</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2.审批清真食品经营许可证；</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3.联合有关部门开展常态化检查；</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4.牵头组织有关单位整治清真概念泛化问题。</w:t>
            </w:r>
          </w:p>
          <w:p>
            <w:pPr>
              <w:jc w:val="left"/>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区市场监督管理局：</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1.做好清真标识泛化整治工作；</w:t>
            </w:r>
          </w:p>
          <w:p>
            <w:pPr>
              <w:jc w:val="left"/>
              <w:textAlignment w:val="center"/>
              <w:rPr>
                <w:rFonts w:hint="default" w:ascii="方正公文仿宋" w:hAnsi="Times New Roman" w:eastAsia="方正公文仿宋"/>
                <w:lang w:val="en-US" w:eastAsia="zh-CN" w:bidi="ar"/>
              </w:rPr>
            </w:pPr>
            <w:r>
              <w:rPr>
                <w:rFonts w:hint="eastAsia" w:ascii="方正公文仿宋" w:hAnsi="Times New Roman" w:eastAsia="方正公文仿宋"/>
                <w:lang w:val="en-US" w:eastAsia="zh-CN" w:bidi="ar"/>
              </w:rPr>
              <w:t>2.做好清真食品监管工作。</w:t>
            </w:r>
          </w:p>
        </w:tc>
        <w:tc>
          <w:tcPr>
            <w:tcW w:w="4611"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1.加强清真食品有关政策法规的宣传；</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2.配合相关部门对清真食品经营场所进行日常检查，对发现和群众反映的违法问题进行核实并上报；</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3.配合相关部门依法处置清真食品经营违法违规问题，提供相关便利条件和有关信息情况，做好现场秩序维护、思想劝导等工作，监督整改措施落实情况；</w:t>
            </w:r>
          </w:p>
          <w:p>
            <w:pPr>
              <w:jc w:val="left"/>
              <w:textAlignment w:val="center"/>
              <w:rPr>
                <w:rFonts w:hint="default" w:ascii="方正公文仿宋" w:hAnsi="Times New Roman" w:eastAsia="方正公文仿宋"/>
                <w:lang w:val="en-US" w:eastAsia="zh-CN" w:bidi="ar"/>
              </w:rPr>
            </w:pPr>
            <w:r>
              <w:rPr>
                <w:rFonts w:hint="eastAsia" w:ascii="方正公文仿宋" w:hAnsi="Times New Roman" w:eastAsia="方正公文仿宋"/>
                <w:lang w:val="en-US" w:eastAsia="zh-CN" w:bidi="ar"/>
              </w:rPr>
              <w:t>4.做好辖区内涉及清真食品矛盾纠纷调解工作。</w:t>
            </w:r>
          </w:p>
        </w:tc>
      </w:tr>
      <w:tr>
        <w:tblPrEx>
          <w:tblCellMar>
            <w:top w:w="0" w:type="dxa"/>
            <w:left w:w="108" w:type="dxa"/>
            <w:bottom w:w="0" w:type="dxa"/>
            <w:right w:w="108" w:type="dxa"/>
          </w:tblCellMar>
        </w:tblPrEx>
        <w:trPr>
          <w:cantSplit/>
          <w:trHeight w:val="3207"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宋体" w:cs="Arial"/>
                <w:snapToGrid w:val="0"/>
                <w:color w:val="000000"/>
                <w:kern w:val="0"/>
                <w:sz w:val="20"/>
                <w:szCs w:val="21"/>
                <w:lang w:val="en-US" w:eastAsia="zh-CN" w:bidi="ar-SA"/>
              </w:rPr>
            </w:pPr>
            <w:r>
              <w:rPr>
                <w:rFonts w:hint="eastAsia" w:ascii="Times New Roman" w:hAnsi="Times New Roman" w:eastAsia="宋体"/>
                <w:color w:val="000000"/>
                <w:sz w:val="20"/>
                <w:lang w:val="en-US" w:eastAsia="zh-CN"/>
              </w:rPr>
              <w:t>25</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开展宗教活动场所（民间信仰活动场所）安全生产（消防安全）监管工作</w:t>
            </w:r>
          </w:p>
        </w:tc>
        <w:tc>
          <w:tcPr>
            <w:tcW w:w="1814"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区民族宗教事务局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区消防救援大队</w:t>
            </w:r>
          </w:p>
        </w:tc>
        <w:tc>
          <w:tcPr>
            <w:tcW w:w="5079"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区民族宗教事务局：</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1.制定下发宗教活动场所（民间信仰活动场所）安全生产（消防安全）工作方案；</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2.宣传宗教活动场所（民间信仰活动场所）安全生产知识；</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3.开展安全生产检查实操培训；</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4.联合有关部门开展安全隐患和问题整治工作。</w:t>
            </w:r>
          </w:p>
          <w:p>
            <w:pPr>
              <w:jc w:val="left"/>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区消防救援大队：</w:t>
            </w:r>
          </w:p>
          <w:p>
            <w:pPr>
              <w:jc w:val="left"/>
              <w:textAlignment w:val="center"/>
              <w:rPr>
                <w:rFonts w:hint="default" w:ascii="方正公文仿宋" w:hAnsi="Times New Roman" w:eastAsia="方正公文仿宋"/>
                <w:lang w:val="en-US" w:eastAsia="zh-CN" w:bidi="ar"/>
              </w:rPr>
            </w:pPr>
            <w:r>
              <w:rPr>
                <w:rFonts w:hint="eastAsia" w:ascii="方正公文仿宋" w:hAnsi="Times New Roman" w:eastAsia="方正公文仿宋"/>
                <w:lang w:val="en-US" w:eastAsia="zh-CN" w:bidi="ar"/>
              </w:rPr>
              <w:t>负责宗教活动场所（民间信仰活动场所）消防安全排查整治工作。</w:t>
            </w:r>
          </w:p>
        </w:tc>
        <w:tc>
          <w:tcPr>
            <w:tcW w:w="4611"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1.开展辖区宗教活动场所（民间信仰活动场所）安全生产（消防安全）宣传工作；</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2.排查上报辖区宗教活动场所（民间信仰活动场所）安全生产（消防安全）方面存在的隐患问题；</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3.参加安全生产（消防安全）有关培训活动；</w:t>
            </w:r>
          </w:p>
          <w:p>
            <w:pPr>
              <w:jc w:val="left"/>
              <w:textAlignment w:val="center"/>
              <w:rPr>
                <w:rFonts w:hint="default" w:ascii="方正公文仿宋" w:hAnsi="Times New Roman" w:eastAsia="方正公文仿宋"/>
                <w:lang w:val="en-US" w:eastAsia="zh-CN" w:bidi="ar"/>
              </w:rPr>
            </w:pPr>
            <w:r>
              <w:rPr>
                <w:rFonts w:hint="eastAsia" w:ascii="方正公文仿宋" w:hAnsi="Times New Roman" w:eastAsia="方正公文仿宋"/>
                <w:lang w:val="en-US" w:eastAsia="zh-CN" w:bidi="ar"/>
              </w:rPr>
              <w:t>4.配合有关部门开展安全隐患整治工作。</w:t>
            </w:r>
          </w:p>
        </w:tc>
      </w:tr>
      <w:tr>
        <w:tblPrEx>
          <w:tblCellMar>
            <w:top w:w="0" w:type="dxa"/>
            <w:left w:w="108" w:type="dxa"/>
            <w:bottom w:w="0" w:type="dxa"/>
            <w:right w:w="108" w:type="dxa"/>
          </w:tblCellMar>
        </w:tblPrEx>
        <w:trPr>
          <w:cantSplit/>
          <w:trHeight w:val="482" w:hRule="atLeast"/>
          <w:tblHeader/>
        </w:trPr>
        <w:tc>
          <w:tcPr>
            <w:tcW w:w="14045" w:type="dxa"/>
            <w:gridSpan w:val="5"/>
            <w:tcBorders>
              <w:top w:val="single" w:color="000000" w:sz="4" w:space="0"/>
              <w:left w:val="single" w:color="000000" w:sz="4" w:space="0"/>
              <w:bottom w:val="single" w:color="auto" w:sz="4" w:space="0"/>
              <w:right w:val="single" w:color="000000" w:sz="4" w:space="0"/>
            </w:tcBorders>
            <w:shd w:val="clear" w:color="auto" w:fill="auto"/>
            <w:vAlign w:val="center"/>
          </w:tcPr>
          <w:p>
            <w:pPr>
              <w:jc w:val="both"/>
              <w:textAlignment w:val="center"/>
              <w:rPr>
                <w:rFonts w:ascii="Times New Roman" w:hAnsi="Times New Roman" w:eastAsia="方正公文黑体"/>
                <w:color w:val="auto"/>
                <w:lang w:eastAsia="zh-CN" w:bidi="ar"/>
              </w:rPr>
            </w:pPr>
            <w:r>
              <w:rPr>
                <w:rStyle w:val="18"/>
                <w:rFonts w:hint="eastAsia" w:hAnsi="方正公文黑体" w:eastAsia="方正公文黑体"/>
                <w:color w:val="auto"/>
                <w:lang w:val="en-US" w:eastAsia="zh-CN" w:bidi="ar"/>
              </w:rPr>
              <w:t>四</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平安法治</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11</w:t>
            </w:r>
            <w:r>
              <w:rPr>
                <w:rStyle w:val="18"/>
                <w:rFonts w:hint="eastAsia" w:hAnsi="方正公文黑体" w:eastAsia="方正公文黑体"/>
                <w:color w:val="auto"/>
                <w:lang w:eastAsia="zh-CN" w:bidi="ar"/>
              </w:rPr>
              <w:t>项）</w:t>
            </w:r>
          </w:p>
        </w:tc>
      </w:tr>
      <w:tr>
        <w:tblPrEx>
          <w:tblCellMar>
            <w:top w:w="0" w:type="dxa"/>
            <w:left w:w="108" w:type="dxa"/>
            <w:bottom w:w="0" w:type="dxa"/>
            <w:right w:w="108" w:type="dxa"/>
          </w:tblCellMar>
        </w:tblPrEx>
        <w:trPr>
          <w:cantSplit/>
          <w:trHeight w:val="8528"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宋体" w:cs="Arial"/>
                <w:snapToGrid w:val="0"/>
                <w:color w:val="000000"/>
                <w:kern w:val="0"/>
                <w:sz w:val="20"/>
                <w:szCs w:val="21"/>
                <w:lang w:val="en-US" w:eastAsia="zh-CN" w:bidi="ar-SA"/>
              </w:rPr>
            </w:pPr>
            <w:r>
              <w:rPr>
                <w:rFonts w:hint="eastAsia" w:ascii="Times New Roman" w:hAnsi="Times New Roman" w:eastAsia="宋体"/>
                <w:color w:val="000000"/>
                <w:sz w:val="20"/>
                <w:lang w:val="en-US" w:eastAsia="zh-CN"/>
              </w:rPr>
              <w:t>26</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开展大型群众性活动安全管理和应急处置工作</w:t>
            </w:r>
          </w:p>
        </w:tc>
        <w:tc>
          <w:tcPr>
            <w:tcW w:w="1814"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区文体旅游科技局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城东公安分局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区应急管理局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区消防救援大队</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交警一大队</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区卫生健康局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区民族宗教事务局</w:t>
            </w:r>
          </w:p>
        </w:tc>
        <w:tc>
          <w:tcPr>
            <w:tcW w:w="5079"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区文体旅游科技局：</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1.审批大型群众性文化体育活动；</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2.做好承办协办工作。</w:t>
            </w:r>
          </w:p>
          <w:p>
            <w:pPr>
              <w:jc w:val="left"/>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城东公安分局：</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1.负责大型群众性活动的治安管理和安全管理工作，依法打击违法犯罪活动，指导相关单位做好安全监管工作；</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2.负责现场秩序维护、引导疏导工作；</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3.处置突发情况。</w:t>
            </w:r>
          </w:p>
          <w:p>
            <w:pPr>
              <w:jc w:val="left"/>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区应急管理局：</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1.加强对相关行业部门的指导，组织协调各部门开展安全检查，排除安全隐患；</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2.制定突发事件应急预案，组织开展演练，负责突发事件应急处置的综合协调指挥，开展事故调查。</w:t>
            </w:r>
          </w:p>
          <w:p>
            <w:pPr>
              <w:jc w:val="left"/>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区消防救援大队：</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开展相关救援活动。</w:t>
            </w:r>
          </w:p>
          <w:p>
            <w:pPr>
              <w:jc w:val="left"/>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交警一大队：</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做好交通疏导工作，防止交通堵塞。</w:t>
            </w:r>
          </w:p>
          <w:p>
            <w:pPr>
              <w:jc w:val="left"/>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区卫生健康局：</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做好医疗救护工作。</w:t>
            </w:r>
          </w:p>
          <w:p>
            <w:pPr>
              <w:jc w:val="left"/>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区民族宗教事务局：</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1.对大型宗教活动进行初审，报市民族宗教事务部门征求本级公安机关意见后审批，并报省民族宗教事务部门备案；</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2.对宗教活动进行监督指导，确保宗教活动严格按照宗教仪轨进行；</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3.组织相关部门维持现场秩序，防止意外事故发生。</w:t>
            </w:r>
          </w:p>
        </w:tc>
        <w:tc>
          <w:tcPr>
            <w:tcW w:w="4611"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1.配合做好活动现场及周边设施的安全检查；</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2.配合做好现场秩序维护及车辆引导疏导等工作；</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3.及时调解处理活动中产生的各类矛盾纠纷；</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4.配合做好突发事件应急处置和人员疏散等工作；</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5.配合开展医疗救护工作。</w:t>
            </w:r>
          </w:p>
        </w:tc>
      </w:tr>
      <w:tr>
        <w:tblPrEx>
          <w:tblCellMar>
            <w:top w:w="0" w:type="dxa"/>
            <w:left w:w="108" w:type="dxa"/>
            <w:bottom w:w="0" w:type="dxa"/>
            <w:right w:w="108" w:type="dxa"/>
          </w:tblCellMar>
        </w:tblPrEx>
        <w:trPr>
          <w:cantSplit/>
          <w:trHeight w:val="9056"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宋体" w:cs="Arial"/>
                <w:snapToGrid w:val="0"/>
                <w:color w:val="000000"/>
                <w:kern w:val="0"/>
                <w:sz w:val="20"/>
                <w:szCs w:val="21"/>
                <w:lang w:val="en-US" w:eastAsia="zh-CN" w:bidi="ar-SA"/>
              </w:rPr>
            </w:pPr>
            <w:r>
              <w:rPr>
                <w:rFonts w:hint="eastAsia" w:ascii="Times New Roman" w:hAnsi="Times New Roman" w:eastAsia="宋体"/>
                <w:color w:val="000000"/>
                <w:sz w:val="20"/>
                <w:lang w:val="en-US" w:eastAsia="zh-CN"/>
              </w:rPr>
              <w:t>27</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开展校园安全及周边环境综合治理工作</w:t>
            </w:r>
          </w:p>
        </w:tc>
        <w:tc>
          <w:tcPr>
            <w:tcW w:w="1814"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区教育局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城东公安分局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区城市管理局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区市场监督管理局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区生态环境局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交警一大队</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区司法局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区科技文体旅游局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区卫生健康局</w:t>
            </w:r>
          </w:p>
        </w:tc>
        <w:tc>
          <w:tcPr>
            <w:tcW w:w="5079"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区教育局：</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1.组织开展学校和学生安全宣传教育；</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2.联合有关部门开展校园周边安全隐患排查处置。</w:t>
            </w:r>
          </w:p>
          <w:p>
            <w:pPr>
              <w:jc w:val="left"/>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城东公安分局：</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1.整治或处罚校园周边出租屋、宾馆、网吧、娱乐场所等重点场所违法违规问题；</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2.联合有关部门开展校园周边安全隐患排查处置；</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3.做好校园周边护学岗工作。</w:t>
            </w:r>
          </w:p>
          <w:p>
            <w:pPr>
              <w:jc w:val="left"/>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区城市管理局：</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1.整治学校周边市容市貌、环境卫生；</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2.开展学校周边值守。</w:t>
            </w:r>
          </w:p>
          <w:p>
            <w:pPr>
              <w:jc w:val="left"/>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区市场监督管理局：</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检查校园周边生产经营单位食品安全、产品质量安全和禁止向未成年人销售烟酒等问题，并进行处置。</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b/>
                <w:bCs/>
                <w:lang w:val="en-US" w:eastAsia="zh-CN" w:bidi="ar"/>
              </w:rPr>
              <w:t>区生态环境局</w:t>
            </w:r>
            <w:r>
              <w:rPr>
                <w:rFonts w:hint="eastAsia" w:ascii="方正公文仿宋" w:hAnsi="Times New Roman" w:eastAsia="方正公文仿宋"/>
                <w:lang w:val="en-US" w:eastAsia="zh-CN" w:bidi="ar"/>
              </w:rPr>
              <w:t>：</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开展校园周边噪音整治工作。</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b/>
                <w:bCs/>
                <w:lang w:val="en-US" w:eastAsia="zh-CN" w:bidi="ar"/>
              </w:rPr>
              <w:t>交警一大队</w:t>
            </w:r>
            <w:r>
              <w:rPr>
                <w:rFonts w:hint="eastAsia" w:ascii="方正公文仿宋" w:hAnsi="Times New Roman" w:eastAsia="方正公文仿宋"/>
                <w:lang w:val="en-US" w:eastAsia="zh-CN" w:bidi="ar"/>
              </w:rPr>
              <w:t>：</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负责校园周边交通安全工作，优化交通指挥设施，降低安全隐患。</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b/>
                <w:bCs/>
                <w:lang w:val="en-US" w:eastAsia="zh-CN" w:bidi="ar"/>
              </w:rPr>
              <w:t>区司法局</w:t>
            </w:r>
            <w:r>
              <w:rPr>
                <w:rFonts w:hint="eastAsia" w:ascii="方正公文仿宋" w:hAnsi="Times New Roman" w:eastAsia="方正公文仿宋"/>
                <w:lang w:val="en-US" w:eastAsia="zh-CN" w:bidi="ar"/>
              </w:rPr>
              <w:t>：</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1.加强青少年法治教育，发挥青少年法治教育基地的作用,做好法治副校长、法治辅导员的选聘、管理和考核；</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2.对“谁执法谁普法”普法责任制落实情况进行督促、检查、指导。</w:t>
            </w:r>
          </w:p>
          <w:p>
            <w:pPr>
              <w:jc w:val="left"/>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区科技文体旅游局：</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1.对校园周边文化经营场所进行监督检查；</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2.加强对校园周边网吧及游艺娱乐场所等的监管。</w:t>
            </w:r>
          </w:p>
          <w:p>
            <w:pPr>
              <w:jc w:val="left"/>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区卫生健康局：</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做好学校及周边公共卫生安全工作。</w:t>
            </w:r>
          </w:p>
        </w:tc>
        <w:tc>
          <w:tcPr>
            <w:tcW w:w="4611"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1.开展校园周边防火、用水、用电、防溺水、饮食卫生、交通安全等方面宣传教育；</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2.排摸上报校园周边重点人群和重点场所；</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3.排查上报校园周边问题隐患。</w:t>
            </w:r>
          </w:p>
        </w:tc>
      </w:tr>
      <w:tr>
        <w:tblPrEx>
          <w:tblCellMar>
            <w:top w:w="0" w:type="dxa"/>
            <w:left w:w="108" w:type="dxa"/>
            <w:bottom w:w="0" w:type="dxa"/>
            <w:right w:w="108" w:type="dxa"/>
          </w:tblCellMar>
        </w:tblPrEx>
        <w:trPr>
          <w:cantSplit/>
          <w:trHeight w:val="9329"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宋体" w:cs="Arial"/>
                <w:snapToGrid w:val="0"/>
                <w:color w:val="000000"/>
                <w:kern w:val="0"/>
                <w:sz w:val="20"/>
                <w:szCs w:val="21"/>
                <w:lang w:val="en-US" w:eastAsia="zh-CN" w:bidi="ar-SA"/>
              </w:rPr>
            </w:pPr>
            <w:r>
              <w:rPr>
                <w:rFonts w:hint="eastAsia" w:ascii="Times New Roman" w:hAnsi="Times New Roman" w:eastAsia="宋体"/>
                <w:color w:val="000000"/>
                <w:sz w:val="20"/>
                <w:lang w:val="en-US" w:eastAsia="zh-CN"/>
              </w:rPr>
              <w:t>28</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保护未成年人合法权益，预防青少年违法犯罪</w:t>
            </w:r>
          </w:p>
        </w:tc>
        <w:tc>
          <w:tcPr>
            <w:tcW w:w="1814"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城东公安分局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区检察院</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区人民法院</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区卫生健康局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共青团城东区委员</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区教育局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区妇女联合会</w:t>
            </w:r>
          </w:p>
        </w:tc>
        <w:tc>
          <w:tcPr>
            <w:tcW w:w="5079"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城东公安分局：</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加强线索摸排，侦破涉及未成年人案件，打击涉未成年违法犯罪行为。</w:t>
            </w:r>
          </w:p>
          <w:p>
            <w:pPr>
              <w:jc w:val="left"/>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区检察院：</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1.依法办理未成年人犯罪案件；</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2.履行法律监督职责；</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3.对涉案未成年人开展心理辅导、司法救助、社会救助等工作。</w:t>
            </w:r>
          </w:p>
          <w:p>
            <w:pPr>
              <w:jc w:val="left"/>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区人民法院：</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做好青少年违法犯罪案件审理工作。</w:t>
            </w:r>
          </w:p>
          <w:p>
            <w:pPr>
              <w:jc w:val="left"/>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区卫生健康局：</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1.落实未成年人案件强制报告制度；</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2.加强未成年人疾病防治和传染病防控，做好儿童预防保健工作，提供未成年人健康和心理服务。</w:t>
            </w:r>
          </w:p>
          <w:p>
            <w:pPr>
              <w:jc w:val="left"/>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共青团城东区委员：</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1.开展普法宣传活动，加强未成年人普法宣传教育；</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2.推广“12355”服务平台，联合检察机关深化青少年司法保护；</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3.向青少年提供社会服务和维权服务，维护青少年合法权益。</w:t>
            </w:r>
          </w:p>
          <w:p>
            <w:pPr>
              <w:jc w:val="left"/>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区教育局：</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做好未成年人保护和预防违法犯罪宣传教育工作。</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b/>
                <w:bCs/>
                <w:lang w:val="en-US" w:eastAsia="zh-CN" w:bidi="ar"/>
              </w:rPr>
              <w:t>区妇女联合会</w:t>
            </w:r>
            <w:r>
              <w:rPr>
                <w:rFonts w:hint="eastAsia" w:ascii="方正公文仿宋" w:hAnsi="Times New Roman" w:eastAsia="方正公文仿宋"/>
                <w:lang w:val="en-US" w:eastAsia="zh-CN" w:bidi="ar"/>
              </w:rPr>
              <w:t>：</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1.组织开展未成年人普法宣传活动；</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2.动态更新留守、困境儿童台账，开展救助工作；</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3.开展未成年人心理疏导工作。</w:t>
            </w:r>
          </w:p>
        </w:tc>
        <w:tc>
          <w:tcPr>
            <w:tcW w:w="4611"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1.配合相关部门开展未成年人保护普法宣传教育；</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2.配合处理涉及未成年人违法犯罪和未成年人权益受侵害的事件；</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3.配合做好涉案未成年人关爱、帮教、救助工作；</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4.上报发现和群众反映的疑似未成年人受虐待、伤害等不法侵害的情况；</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5.摸排上报困境儿童、留守儿童信息；</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6.协助有关部门开展适龄儿童缓学事项办理工作；</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7.配合有关部门开展辍学学生返校工作；</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8.配合有关部门开展涉案未成年人家庭教育，做好救助工作；</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9.配合有关部门开展有关未成年移送少管所工作。</w:t>
            </w:r>
          </w:p>
        </w:tc>
      </w:tr>
      <w:tr>
        <w:tblPrEx>
          <w:tblCellMar>
            <w:top w:w="0" w:type="dxa"/>
            <w:left w:w="108" w:type="dxa"/>
            <w:bottom w:w="0" w:type="dxa"/>
            <w:right w:w="108" w:type="dxa"/>
          </w:tblCellMar>
        </w:tblPrEx>
        <w:trPr>
          <w:cantSplit/>
          <w:trHeight w:val="9190"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宋体" w:cs="Arial"/>
                <w:snapToGrid w:val="0"/>
                <w:color w:val="000000"/>
                <w:kern w:val="0"/>
                <w:sz w:val="20"/>
                <w:szCs w:val="21"/>
                <w:lang w:val="en-US" w:eastAsia="zh-CN" w:bidi="ar-SA"/>
              </w:rPr>
            </w:pPr>
            <w:r>
              <w:rPr>
                <w:rFonts w:hint="eastAsia" w:ascii="Times New Roman" w:hAnsi="Times New Roman" w:eastAsia="宋体"/>
                <w:color w:val="000000"/>
                <w:sz w:val="20"/>
                <w:lang w:val="en-US" w:eastAsia="zh-CN"/>
              </w:rPr>
              <w:t>29</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开展防震减灾工作，做好自然灾害和地质灾害抢险救助工作</w:t>
            </w:r>
          </w:p>
        </w:tc>
        <w:tc>
          <w:tcPr>
            <w:tcW w:w="1814"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区应急管理局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区自然资源和林业局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区民政局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其他防灾减灾救灾委员会成员单位</w:t>
            </w:r>
          </w:p>
        </w:tc>
        <w:tc>
          <w:tcPr>
            <w:tcW w:w="50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30" w:lineRule="exact"/>
              <w:jc w:val="left"/>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区应急管理局：</w:t>
            </w:r>
          </w:p>
          <w:p>
            <w:pPr>
              <w:keepNext w:val="0"/>
              <w:keepLines w:val="0"/>
              <w:pageBreakBefore w:val="0"/>
              <w:widowControl/>
              <w:kinsoku w:val="0"/>
              <w:wordWrap/>
              <w:overflowPunct/>
              <w:topLinePunct w:val="0"/>
              <w:autoSpaceDE w:val="0"/>
              <w:autoSpaceDN w:val="0"/>
              <w:bidi w:val="0"/>
              <w:adjustRightInd w:val="0"/>
              <w:snapToGrid w:val="0"/>
              <w:spacing w:line="230" w:lineRule="exact"/>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1.编制实施防震减灾规划和应急预案；</w:t>
            </w:r>
          </w:p>
          <w:p>
            <w:pPr>
              <w:keepNext w:val="0"/>
              <w:keepLines w:val="0"/>
              <w:pageBreakBefore w:val="0"/>
              <w:widowControl/>
              <w:kinsoku w:val="0"/>
              <w:wordWrap/>
              <w:overflowPunct/>
              <w:topLinePunct w:val="0"/>
              <w:autoSpaceDE w:val="0"/>
              <w:autoSpaceDN w:val="0"/>
              <w:bidi w:val="0"/>
              <w:adjustRightInd w:val="0"/>
              <w:snapToGrid w:val="0"/>
              <w:spacing w:line="230" w:lineRule="exact"/>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2.设置与管理地震、自然灾害、地质灾害等应急避难场所，培训各类灾害紧急救援队伍；</w:t>
            </w:r>
          </w:p>
          <w:p>
            <w:pPr>
              <w:keepNext w:val="0"/>
              <w:keepLines w:val="0"/>
              <w:pageBreakBefore w:val="0"/>
              <w:widowControl/>
              <w:kinsoku w:val="0"/>
              <w:wordWrap/>
              <w:overflowPunct/>
              <w:topLinePunct w:val="0"/>
              <w:autoSpaceDE w:val="0"/>
              <w:autoSpaceDN w:val="0"/>
              <w:bidi w:val="0"/>
              <w:adjustRightInd w:val="0"/>
              <w:snapToGrid w:val="0"/>
              <w:spacing w:line="230" w:lineRule="exact"/>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3.监督检查灾害应急避险、互助自救队伍、防震减灾知识宣传教育和应急救援演练等工作；</w:t>
            </w:r>
          </w:p>
          <w:p>
            <w:pPr>
              <w:keepNext w:val="0"/>
              <w:keepLines w:val="0"/>
              <w:pageBreakBefore w:val="0"/>
              <w:widowControl/>
              <w:kinsoku w:val="0"/>
              <w:wordWrap/>
              <w:overflowPunct/>
              <w:topLinePunct w:val="0"/>
              <w:autoSpaceDE w:val="0"/>
              <w:autoSpaceDN w:val="0"/>
              <w:bidi w:val="0"/>
              <w:adjustRightInd w:val="0"/>
              <w:snapToGrid w:val="0"/>
              <w:spacing w:line="230" w:lineRule="exact"/>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4.加强地震群防工作；</w:t>
            </w:r>
          </w:p>
          <w:p>
            <w:pPr>
              <w:keepNext w:val="0"/>
              <w:keepLines w:val="0"/>
              <w:pageBreakBefore w:val="0"/>
              <w:widowControl/>
              <w:kinsoku w:val="0"/>
              <w:wordWrap/>
              <w:overflowPunct/>
              <w:topLinePunct w:val="0"/>
              <w:autoSpaceDE w:val="0"/>
              <w:autoSpaceDN w:val="0"/>
              <w:bidi w:val="0"/>
              <w:adjustRightInd w:val="0"/>
              <w:snapToGrid w:val="0"/>
              <w:spacing w:line="230" w:lineRule="exact"/>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5.负责地震信息的报告和推送工作；</w:t>
            </w:r>
          </w:p>
          <w:p>
            <w:pPr>
              <w:keepNext w:val="0"/>
              <w:keepLines w:val="0"/>
              <w:pageBreakBefore w:val="0"/>
              <w:widowControl/>
              <w:kinsoku w:val="0"/>
              <w:wordWrap/>
              <w:overflowPunct/>
              <w:topLinePunct w:val="0"/>
              <w:autoSpaceDE w:val="0"/>
              <w:autoSpaceDN w:val="0"/>
              <w:bidi w:val="0"/>
              <w:adjustRightInd w:val="0"/>
              <w:snapToGrid w:val="0"/>
              <w:spacing w:line="230" w:lineRule="exact"/>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6.接到镇（街道）地质灾害报告，第一时间反馈相关行业主管部门，督促行业部门对灾情进行上报；</w:t>
            </w:r>
          </w:p>
          <w:p>
            <w:pPr>
              <w:keepNext w:val="0"/>
              <w:keepLines w:val="0"/>
              <w:pageBreakBefore w:val="0"/>
              <w:widowControl/>
              <w:kinsoku w:val="0"/>
              <w:wordWrap/>
              <w:overflowPunct/>
              <w:topLinePunct w:val="0"/>
              <w:autoSpaceDE w:val="0"/>
              <w:autoSpaceDN w:val="0"/>
              <w:bidi w:val="0"/>
              <w:adjustRightInd w:val="0"/>
              <w:snapToGrid w:val="0"/>
              <w:spacing w:line="230" w:lineRule="exact"/>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7.依法依规收集、统计、报告地质灾害灾情数据及救援救灾工作信息，及时上报上级主管部门，并积极争取救灾资金、灾害恢复重建资金。</w:t>
            </w:r>
          </w:p>
          <w:p>
            <w:pPr>
              <w:keepNext w:val="0"/>
              <w:keepLines w:val="0"/>
              <w:pageBreakBefore w:val="0"/>
              <w:widowControl/>
              <w:kinsoku w:val="0"/>
              <w:wordWrap/>
              <w:overflowPunct/>
              <w:topLinePunct w:val="0"/>
              <w:autoSpaceDE w:val="0"/>
              <w:autoSpaceDN w:val="0"/>
              <w:bidi w:val="0"/>
              <w:adjustRightInd w:val="0"/>
              <w:snapToGrid w:val="0"/>
              <w:spacing w:line="230" w:lineRule="exact"/>
              <w:jc w:val="left"/>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区自然资源和林业局：</w:t>
            </w:r>
          </w:p>
          <w:p>
            <w:pPr>
              <w:keepNext w:val="0"/>
              <w:keepLines w:val="0"/>
              <w:pageBreakBefore w:val="0"/>
              <w:widowControl/>
              <w:kinsoku w:val="0"/>
              <w:wordWrap/>
              <w:overflowPunct/>
              <w:topLinePunct w:val="0"/>
              <w:autoSpaceDE w:val="0"/>
              <w:autoSpaceDN w:val="0"/>
              <w:bidi w:val="0"/>
              <w:adjustRightInd w:val="0"/>
              <w:snapToGrid w:val="0"/>
              <w:spacing w:line="230" w:lineRule="exact"/>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1.编制实施自然灾害、地质灾害规划和应急预案，根据灾害情况及时组织有关部门会商，发布、启动应急响应级别并启动应急预案；</w:t>
            </w:r>
          </w:p>
          <w:p>
            <w:pPr>
              <w:keepNext w:val="0"/>
              <w:keepLines w:val="0"/>
              <w:pageBreakBefore w:val="0"/>
              <w:widowControl/>
              <w:kinsoku w:val="0"/>
              <w:wordWrap/>
              <w:overflowPunct/>
              <w:topLinePunct w:val="0"/>
              <w:autoSpaceDE w:val="0"/>
              <w:autoSpaceDN w:val="0"/>
              <w:bidi w:val="0"/>
              <w:adjustRightInd w:val="0"/>
              <w:snapToGrid w:val="0"/>
              <w:spacing w:line="230" w:lineRule="exact"/>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2.负责自然灾害和地质灾害监测的报告和推送工作；</w:t>
            </w:r>
          </w:p>
          <w:p>
            <w:pPr>
              <w:keepNext w:val="0"/>
              <w:keepLines w:val="0"/>
              <w:pageBreakBefore w:val="0"/>
              <w:widowControl/>
              <w:kinsoku w:val="0"/>
              <w:wordWrap/>
              <w:overflowPunct/>
              <w:topLinePunct w:val="0"/>
              <w:autoSpaceDE w:val="0"/>
              <w:autoSpaceDN w:val="0"/>
              <w:bidi w:val="0"/>
              <w:adjustRightInd w:val="0"/>
              <w:snapToGrid w:val="0"/>
              <w:spacing w:line="230" w:lineRule="exact"/>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3.开展地质灾害隐患排查，对出现地质灾害前兆、可能造成人员伤亡或者重大财产损失的区域和地段，及时划定为地质灾害危险区，予以公告，并在地质灾害危险区的边界设置明显警示标志；</w:t>
            </w:r>
          </w:p>
          <w:p>
            <w:pPr>
              <w:keepNext w:val="0"/>
              <w:keepLines w:val="0"/>
              <w:pageBreakBefore w:val="0"/>
              <w:widowControl/>
              <w:kinsoku w:val="0"/>
              <w:wordWrap/>
              <w:overflowPunct/>
              <w:topLinePunct w:val="0"/>
              <w:autoSpaceDE w:val="0"/>
              <w:autoSpaceDN w:val="0"/>
              <w:bidi w:val="0"/>
              <w:adjustRightInd w:val="0"/>
              <w:snapToGrid w:val="0"/>
              <w:spacing w:line="230" w:lineRule="exact"/>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4.负责辖区范围内地质灾害监测预警系统的建设、维护及运营，及时向各镇（街道）发布地质灾害预警信息；</w:t>
            </w:r>
          </w:p>
          <w:p>
            <w:pPr>
              <w:keepNext w:val="0"/>
              <w:keepLines w:val="0"/>
              <w:pageBreakBefore w:val="0"/>
              <w:widowControl/>
              <w:kinsoku w:val="0"/>
              <w:wordWrap/>
              <w:overflowPunct/>
              <w:topLinePunct w:val="0"/>
              <w:autoSpaceDE w:val="0"/>
              <w:autoSpaceDN w:val="0"/>
              <w:bidi w:val="0"/>
              <w:adjustRightInd w:val="0"/>
              <w:snapToGrid w:val="0"/>
              <w:spacing w:line="230" w:lineRule="exact"/>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5.开展地质灾害工程治理工作，承担地质灾害应急救援技术支撑工作；</w:t>
            </w:r>
          </w:p>
          <w:p>
            <w:pPr>
              <w:keepNext w:val="0"/>
              <w:keepLines w:val="0"/>
              <w:pageBreakBefore w:val="0"/>
              <w:widowControl/>
              <w:kinsoku w:val="0"/>
              <w:wordWrap/>
              <w:overflowPunct/>
              <w:topLinePunct w:val="0"/>
              <w:autoSpaceDE w:val="0"/>
              <w:autoSpaceDN w:val="0"/>
              <w:bidi w:val="0"/>
              <w:adjustRightInd w:val="0"/>
              <w:snapToGrid w:val="0"/>
              <w:spacing w:line="230" w:lineRule="exact"/>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6.接到镇（街道）地质灾害报告，会同应急管理等部门进行现场核查，尽快查明地质灾害发生原因、影响范围等情况，提出防范应对措施，减轻和控制地质灾害灾情；</w:t>
            </w:r>
          </w:p>
          <w:p>
            <w:pPr>
              <w:keepNext w:val="0"/>
              <w:keepLines w:val="0"/>
              <w:pageBreakBefore w:val="0"/>
              <w:widowControl/>
              <w:kinsoku w:val="0"/>
              <w:wordWrap/>
              <w:overflowPunct/>
              <w:topLinePunct w:val="0"/>
              <w:autoSpaceDE w:val="0"/>
              <w:autoSpaceDN w:val="0"/>
              <w:bidi w:val="0"/>
              <w:adjustRightInd w:val="0"/>
              <w:snapToGrid w:val="0"/>
              <w:spacing w:line="230" w:lineRule="exact"/>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7.开展地质灾害避险点搬迁工作，协调解决搬迁过程中出现的矛盾纠纷，做好搬迁后土地复垦复种。</w:t>
            </w:r>
          </w:p>
          <w:p>
            <w:pPr>
              <w:keepNext w:val="0"/>
              <w:keepLines w:val="0"/>
              <w:pageBreakBefore w:val="0"/>
              <w:widowControl/>
              <w:kinsoku w:val="0"/>
              <w:wordWrap/>
              <w:overflowPunct/>
              <w:topLinePunct w:val="0"/>
              <w:autoSpaceDE w:val="0"/>
              <w:autoSpaceDN w:val="0"/>
              <w:bidi w:val="0"/>
              <w:adjustRightInd w:val="0"/>
              <w:snapToGrid w:val="0"/>
              <w:spacing w:line="230" w:lineRule="exact"/>
              <w:jc w:val="left"/>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区民政局：</w:t>
            </w:r>
          </w:p>
          <w:p>
            <w:pPr>
              <w:keepNext w:val="0"/>
              <w:keepLines w:val="0"/>
              <w:pageBreakBefore w:val="0"/>
              <w:widowControl/>
              <w:kinsoku w:val="0"/>
              <w:wordWrap/>
              <w:overflowPunct/>
              <w:topLinePunct w:val="0"/>
              <w:autoSpaceDE w:val="0"/>
              <w:autoSpaceDN w:val="0"/>
              <w:bidi w:val="0"/>
              <w:adjustRightInd w:val="0"/>
              <w:snapToGrid w:val="0"/>
              <w:spacing w:line="230" w:lineRule="exact"/>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做好救灾物资的采购、储备、调拨和救灾物资的回收工作。</w:t>
            </w:r>
          </w:p>
          <w:p>
            <w:pPr>
              <w:keepNext w:val="0"/>
              <w:keepLines w:val="0"/>
              <w:pageBreakBefore w:val="0"/>
              <w:widowControl/>
              <w:kinsoku w:val="0"/>
              <w:wordWrap/>
              <w:overflowPunct/>
              <w:topLinePunct w:val="0"/>
              <w:autoSpaceDE w:val="0"/>
              <w:autoSpaceDN w:val="0"/>
              <w:bidi w:val="0"/>
              <w:adjustRightInd w:val="0"/>
              <w:snapToGrid w:val="0"/>
              <w:spacing w:line="230" w:lineRule="exact"/>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b/>
                <w:bCs/>
                <w:lang w:val="en-US" w:eastAsia="zh-CN" w:bidi="ar"/>
              </w:rPr>
              <w:t>其他防灾减灾救灾委员会成员单位按职责范围开展相关工作</w:t>
            </w:r>
          </w:p>
        </w:tc>
        <w:tc>
          <w:tcPr>
            <w:tcW w:w="4611"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1.开展宣传教育，提升群众自救能力；</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2.制定应急预案和调度方案，建立辖区风险隐患点清单；</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3.组建街道抢险救援队伍，组织开展日常演练，做好人防、物防、技防等准备工作；</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4.开展辖区地质灾害危险区等各类风险隐患点巡查巡护、隐患排查工作，建立风险隐患点清单，及时转发预警信息，做好防范处置工作，上报辖区设施受损情况；</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5.做好值班值守、信息报送；</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6.落实“叫应”“叫醒”机制，及时组织受灾害威胁的居民及其他人员转移搬迁到安全地带；</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7.做好受灾群众生活安排，及时发放上级下拨的救助经费和物资；</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8.组织开展灾后受灾群众的生产生活恢复工作。</w:t>
            </w:r>
          </w:p>
        </w:tc>
      </w:tr>
      <w:tr>
        <w:tblPrEx>
          <w:tblCellMar>
            <w:top w:w="0" w:type="dxa"/>
            <w:left w:w="108" w:type="dxa"/>
            <w:bottom w:w="0" w:type="dxa"/>
            <w:right w:w="108" w:type="dxa"/>
          </w:tblCellMar>
        </w:tblPrEx>
        <w:trPr>
          <w:cantSplit/>
          <w:trHeight w:val="9123"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宋体" w:cs="Arial"/>
                <w:snapToGrid w:val="0"/>
                <w:color w:val="000000"/>
                <w:kern w:val="0"/>
                <w:sz w:val="20"/>
                <w:szCs w:val="21"/>
                <w:lang w:val="en-US" w:eastAsia="zh-CN" w:bidi="ar-SA"/>
              </w:rPr>
            </w:pPr>
            <w:r>
              <w:rPr>
                <w:rFonts w:hint="eastAsia" w:ascii="Times New Roman" w:hAnsi="Times New Roman" w:eastAsia="宋体"/>
                <w:color w:val="000000"/>
                <w:sz w:val="20"/>
                <w:lang w:val="en-US" w:eastAsia="zh-CN"/>
              </w:rPr>
              <w:t>30</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开展防汛防涝抗旱和极端天气应对处置工作</w:t>
            </w:r>
          </w:p>
        </w:tc>
        <w:tc>
          <w:tcPr>
            <w:tcW w:w="1814"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区应急管理局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区农业农村局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区自然资源和林业局（区水务局）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区市政公用服务中心</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区城市管理局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区城乡建设局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区民政局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其他防灾减灾救灾委员会成员单位</w:t>
            </w:r>
          </w:p>
        </w:tc>
        <w:tc>
          <w:tcPr>
            <w:tcW w:w="50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197" w:lineRule="auto"/>
              <w:jc w:val="left"/>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区应急管理局：</w:t>
            </w:r>
          </w:p>
          <w:p>
            <w:pPr>
              <w:keepNext w:val="0"/>
              <w:keepLines w:val="0"/>
              <w:pageBreakBefore w:val="0"/>
              <w:widowControl/>
              <w:kinsoku w:val="0"/>
              <w:wordWrap/>
              <w:overflowPunct/>
              <w:topLinePunct w:val="0"/>
              <w:autoSpaceDE w:val="0"/>
              <w:autoSpaceDN w:val="0"/>
              <w:bidi w:val="0"/>
              <w:adjustRightInd w:val="0"/>
              <w:snapToGrid w:val="0"/>
              <w:spacing w:line="197" w:lineRule="auto"/>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1.负责建立防汛防涝抗旱组织指挥体系，开展防汛防涝抗旱、极端天气应急处置；</w:t>
            </w:r>
          </w:p>
          <w:p>
            <w:pPr>
              <w:keepNext w:val="0"/>
              <w:keepLines w:val="0"/>
              <w:pageBreakBefore w:val="0"/>
              <w:widowControl/>
              <w:kinsoku w:val="0"/>
              <w:wordWrap/>
              <w:overflowPunct/>
              <w:topLinePunct w:val="0"/>
              <w:autoSpaceDE w:val="0"/>
              <w:autoSpaceDN w:val="0"/>
              <w:bidi w:val="0"/>
              <w:adjustRightInd w:val="0"/>
              <w:snapToGrid w:val="0"/>
              <w:spacing w:line="197" w:lineRule="auto"/>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2.督促检查辖区单位防汛防涝抗旱组织工作；</w:t>
            </w:r>
          </w:p>
          <w:p>
            <w:pPr>
              <w:keepNext w:val="0"/>
              <w:keepLines w:val="0"/>
              <w:pageBreakBefore w:val="0"/>
              <w:widowControl/>
              <w:kinsoku w:val="0"/>
              <w:wordWrap/>
              <w:overflowPunct/>
              <w:topLinePunct w:val="0"/>
              <w:autoSpaceDE w:val="0"/>
              <w:autoSpaceDN w:val="0"/>
              <w:bidi w:val="0"/>
              <w:adjustRightInd w:val="0"/>
              <w:snapToGrid w:val="0"/>
              <w:spacing w:line="197" w:lineRule="auto"/>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3.组织救援队伍开展应急救援工作；</w:t>
            </w:r>
          </w:p>
          <w:p>
            <w:pPr>
              <w:keepNext w:val="0"/>
              <w:keepLines w:val="0"/>
              <w:pageBreakBefore w:val="0"/>
              <w:widowControl/>
              <w:kinsoku w:val="0"/>
              <w:wordWrap/>
              <w:overflowPunct/>
              <w:topLinePunct w:val="0"/>
              <w:autoSpaceDE w:val="0"/>
              <w:autoSpaceDN w:val="0"/>
              <w:bidi w:val="0"/>
              <w:adjustRightInd w:val="0"/>
              <w:snapToGrid w:val="0"/>
              <w:spacing w:line="197" w:lineRule="auto"/>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4.负责防汛抗旱信息报送；</w:t>
            </w:r>
          </w:p>
          <w:p>
            <w:pPr>
              <w:keepNext w:val="0"/>
              <w:keepLines w:val="0"/>
              <w:pageBreakBefore w:val="0"/>
              <w:widowControl/>
              <w:kinsoku w:val="0"/>
              <w:wordWrap/>
              <w:overflowPunct/>
              <w:topLinePunct w:val="0"/>
              <w:autoSpaceDE w:val="0"/>
              <w:autoSpaceDN w:val="0"/>
              <w:bidi w:val="0"/>
              <w:adjustRightInd w:val="0"/>
              <w:snapToGrid w:val="0"/>
              <w:spacing w:line="197" w:lineRule="auto"/>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5.根据气象部门发布的提醒预警，转发提醒预警，做好灾害性极端天气防范工作，启动应急预案。其他防灾救灾减灾委员会成员单位按职责范围开展相关工作。</w:t>
            </w:r>
          </w:p>
          <w:p>
            <w:pPr>
              <w:keepNext w:val="0"/>
              <w:keepLines w:val="0"/>
              <w:pageBreakBefore w:val="0"/>
              <w:widowControl/>
              <w:kinsoku w:val="0"/>
              <w:wordWrap/>
              <w:overflowPunct/>
              <w:topLinePunct w:val="0"/>
              <w:autoSpaceDE w:val="0"/>
              <w:autoSpaceDN w:val="0"/>
              <w:bidi w:val="0"/>
              <w:adjustRightInd w:val="0"/>
              <w:snapToGrid w:val="0"/>
              <w:spacing w:line="197" w:lineRule="auto"/>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6.做好极端天气灾害损失调查评估工作。</w:t>
            </w:r>
          </w:p>
          <w:p>
            <w:pPr>
              <w:keepNext w:val="0"/>
              <w:keepLines w:val="0"/>
              <w:pageBreakBefore w:val="0"/>
              <w:widowControl/>
              <w:kinsoku w:val="0"/>
              <w:wordWrap/>
              <w:overflowPunct/>
              <w:topLinePunct w:val="0"/>
              <w:autoSpaceDE w:val="0"/>
              <w:autoSpaceDN w:val="0"/>
              <w:bidi w:val="0"/>
              <w:adjustRightInd w:val="0"/>
              <w:snapToGrid w:val="0"/>
              <w:spacing w:line="197" w:lineRule="auto"/>
              <w:jc w:val="left"/>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区农业农村局：</w:t>
            </w:r>
          </w:p>
          <w:p>
            <w:pPr>
              <w:keepNext w:val="0"/>
              <w:keepLines w:val="0"/>
              <w:pageBreakBefore w:val="0"/>
              <w:widowControl/>
              <w:kinsoku w:val="0"/>
              <w:wordWrap/>
              <w:overflowPunct/>
              <w:topLinePunct w:val="0"/>
              <w:autoSpaceDE w:val="0"/>
              <w:autoSpaceDN w:val="0"/>
              <w:bidi w:val="0"/>
              <w:adjustRightInd w:val="0"/>
              <w:snapToGrid w:val="0"/>
              <w:spacing w:line="197" w:lineRule="auto"/>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负责开展农业防灾减灾、极端天气指导、灾情监测评估和生产物资保障，组织开展受灾地区农牧业恢复生产工作。</w:t>
            </w:r>
          </w:p>
          <w:p>
            <w:pPr>
              <w:keepNext w:val="0"/>
              <w:keepLines w:val="0"/>
              <w:pageBreakBefore w:val="0"/>
              <w:widowControl/>
              <w:kinsoku w:val="0"/>
              <w:wordWrap/>
              <w:overflowPunct/>
              <w:topLinePunct w:val="0"/>
              <w:autoSpaceDE w:val="0"/>
              <w:autoSpaceDN w:val="0"/>
              <w:bidi w:val="0"/>
              <w:adjustRightInd w:val="0"/>
              <w:snapToGrid w:val="0"/>
              <w:spacing w:line="197" w:lineRule="auto"/>
              <w:jc w:val="left"/>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区自然资源和林业局（区水务局）：</w:t>
            </w:r>
          </w:p>
          <w:p>
            <w:pPr>
              <w:keepNext w:val="0"/>
              <w:keepLines w:val="0"/>
              <w:pageBreakBefore w:val="0"/>
              <w:widowControl/>
              <w:kinsoku w:val="0"/>
              <w:wordWrap/>
              <w:overflowPunct/>
              <w:topLinePunct w:val="0"/>
              <w:autoSpaceDE w:val="0"/>
              <w:autoSpaceDN w:val="0"/>
              <w:bidi w:val="0"/>
              <w:adjustRightInd w:val="0"/>
              <w:snapToGrid w:val="0"/>
              <w:spacing w:line="197" w:lineRule="auto"/>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1.组织协调指导和监督地面塌陷、山体滑坡等地质灾害防治工作；</w:t>
            </w:r>
          </w:p>
          <w:p>
            <w:pPr>
              <w:keepNext w:val="0"/>
              <w:keepLines w:val="0"/>
              <w:pageBreakBefore w:val="0"/>
              <w:widowControl/>
              <w:kinsoku w:val="0"/>
              <w:wordWrap/>
              <w:overflowPunct/>
              <w:topLinePunct w:val="0"/>
              <w:autoSpaceDE w:val="0"/>
              <w:autoSpaceDN w:val="0"/>
              <w:bidi w:val="0"/>
              <w:adjustRightInd w:val="0"/>
              <w:snapToGrid w:val="0"/>
              <w:spacing w:line="197" w:lineRule="auto"/>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2.开展专业监测和预警预报工作，承担涉及地质灾害的应急救援支撑，对各类防汛水利设施开展汛前检查，维护更新监测预警设备；</w:t>
            </w:r>
          </w:p>
          <w:p>
            <w:pPr>
              <w:keepNext w:val="0"/>
              <w:keepLines w:val="0"/>
              <w:pageBreakBefore w:val="0"/>
              <w:widowControl/>
              <w:kinsoku w:val="0"/>
              <w:wordWrap/>
              <w:overflowPunct/>
              <w:topLinePunct w:val="0"/>
              <w:autoSpaceDE w:val="0"/>
              <w:autoSpaceDN w:val="0"/>
              <w:bidi w:val="0"/>
              <w:adjustRightInd w:val="0"/>
              <w:snapToGrid w:val="0"/>
              <w:spacing w:line="197" w:lineRule="auto"/>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3.开展山洪灾害危险区隐患排查整治，开展应急演练；</w:t>
            </w:r>
          </w:p>
          <w:p>
            <w:pPr>
              <w:keepNext w:val="0"/>
              <w:keepLines w:val="0"/>
              <w:pageBreakBefore w:val="0"/>
              <w:widowControl/>
              <w:kinsoku w:val="0"/>
              <w:wordWrap/>
              <w:overflowPunct/>
              <w:topLinePunct w:val="0"/>
              <w:autoSpaceDE w:val="0"/>
              <w:autoSpaceDN w:val="0"/>
              <w:bidi w:val="0"/>
              <w:adjustRightInd w:val="0"/>
              <w:snapToGrid w:val="0"/>
              <w:spacing w:line="197" w:lineRule="auto"/>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4.组织队伍开展防汛应急救援工作，做好防汛抢险取用土地协调工作，指导灾后房屋重建规划的编制及审批；</w:t>
            </w:r>
          </w:p>
          <w:p>
            <w:pPr>
              <w:keepNext w:val="0"/>
              <w:keepLines w:val="0"/>
              <w:pageBreakBefore w:val="0"/>
              <w:widowControl/>
              <w:kinsoku w:val="0"/>
              <w:wordWrap/>
              <w:overflowPunct/>
              <w:topLinePunct w:val="0"/>
              <w:autoSpaceDE w:val="0"/>
              <w:autoSpaceDN w:val="0"/>
              <w:bidi w:val="0"/>
              <w:adjustRightInd w:val="0"/>
              <w:snapToGrid w:val="0"/>
              <w:spacing w:line="197" w:lineRule="auto"/>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5.负责防汛抢险物资管理。</w:t>
            </w:r>
          </w:p>
          <w:p>
            <w:pPr>
              <w:keepNext w:val="0"/>
              <w:keepLines w:val="0"/>
              <w:pageBreakBefore w:val="0"/>
              <w:widowControl/>
              <w:kinsoku w:val="0"/>
              <w:wordWrap/>
              <w:overflowPunct/>
              <w:topLinePunct w:val="0"/>
              <w:autoSpaceDE w:val="0"/>
              <w:autoSpaceDN w:val="0"/>
              <w:bidi w:val="0"/>
              <w:adjustRightInd w:val="0"/>
              <w:snapToGrid w:val="0"/>
              <w:spacing w:line="197" w:lineRule="auto"/>
              <w:jc w:val="left"/>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区市政公用服务中心：</w:t>
            </w:r>
          </w:p>
          <w:p>
            <w:pPr>
              <w:keepNext w:val="0"/>
              <w:keepLines w:val="0"/>
              <w:pageBreakBefore w:val="0"/>
              <w:widowControl/>
              <w:kinsoku w:val="0"/>
              <w:wordWrap/>
              <w:overflowPunct/>
              <w:topLinePunct w:val="0"/>
              <w:autoSpaceDE w:val="0"/>
              <w:autoSpaceDN w:val="0"/>
              <w:bidi w:val="0"/>
              <w:adjustRightInd w:val="0"/>
              <w:snapToGrid w:val="0"/>
              <w:spacing w:line="197" w:lineRule="auto"/>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负责完善城区雨污排水设施，指导防御内涝，加强桥洞、涵道日常巡查。</w:t>
            </w:r>
          </w:p>
          <w:p>
            <w:pPr>
              <w:keepNext w:val="0"/>
              <w:keepLines w:val="0"/>
              <w:pageBreakBefore w:val="0"/>
              <w:widowControl/>
              <w:kinsoku w:val="0"/>
              <w:wordWrap/>
              <w:overflowPunct/>
              <w:topLinePunct w:val="0"/>
              <w:autoSpaceDE w:val="0"/>
              <w:autoSpaceDN w:val="0"/>
              <w:bidi w:val="0"/>
              <w:adjustRightInd w:val="0"/>
              <w:snapToGrid w:val="0"/>
              <w:spacing w:line="197" w:lineRule="auto"/>
              <w:jc w:val="left"/>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区城市管理局：</w:t>
            </w:r>
          </w:p>
          <w:p>
            <w:pPr>
              <w:keepNext w:val="0"/>
              <w:keepLines w:val="0"/>
              <w:pageBreakBefore w:val="0"/>
              <w:widowControl/>
              <w:kinsoku w:val="0"/>
              <w:wordWrap/>
              <w:overflowPunct/>
              <w:topLinePunct w:val="0"/>
              <w:autoSpaceDE w:val="0"/>
              <w:autoSpaceDN w:val="0"/>
              <w:bidi w:val="0"/>
              <w:adjustRightInd w:val="0"/>
              <w:snapToGrid w:val="0"/>
              <w:spacing w:line="197" w:lineRule="auto"/>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负责巡查内涝、积水重点区域、桥洞等，联合相关部门开展整治工作。</w:t>
            </w:r>
          </w:p>
          <w:p>
            <w:pPr>
              <w:keepNext w:val="0"/>
              <w:keepLines w:val="0"/>
              <w:pageBreakBefore w:val="0"/>
              <w:widowControl/>
              <w:kinsoku w:val="0"/>
              <w:wordWrap/>
              <w:overflowPunct/>
              <w:topLinePunct w:val="0"/>
              <w:autoSpaceDE w:val="0"/>
              <w:autoSpaceDN w:val="0"/>
              <w:bidi w:val="0"/>
              <w:adjustRightInd w:val="0"/>
              <w:snapToGrid w:val="0"/>
              <w:spacing w:line="197" w:lineRule="auto"/>
              <w:jc w:val="left"/>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区城乡建设局：</w:t>
            </w:r>
          </w:p>
          <w:p>
            <w:pPr>
              <w:keepNext w:val="0"/>
              <w:keepLines w:val="0"/>
              <w:pageBreakBefore w:val="0"/>
              <w:widowControl/>
              <w:kinsoku w:val="0"/>
              <w:wordWrap/>
              <w:overflowPunct/>
              <w:topLinePunct w:val="0"/>
              <w:autoSpaceDE w:val="0"/>
              <w:autoSpaceDN w:val="0"/>
              <w:bidi w:val="0"/>
              <w:adjustRightInd w:val="0"/>
              <w:snapToGrid w:val="0"/>
              <w:spacing w:line="197" w:lineRule="auto"/>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负责建筑工地预警发布，自建房屋隐患监测，督促检查物业小区防涝。</w:t>
            </w:r>
          </w:p>
          <w:p>
            <w:pPr>
              <w:keepNext w:val="0"/>
              <w:keepLines w:val="0"/>
              <w:pageBreakBefore w:val="0"/>
              <w:widowControl/>
              <w:kinsoku w:val="0"/>
              <w:wordWrap/>
              <w:overflowPunct/>
              <w:topLinePunct w:val="0"/>
              <w:autoSpaceDE w:val="0"/>
              <w:autoSpaceDN w:val="0"/>
              <w:bidi w:val="0"/>
              <w:adjustRightInd w:val="0"/>
              <w:snapToGrid w:val="0"/>
              <w:spacing w:line="197" w:lineRule="auto"/>
              <w:jc w:val="left"/>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区民政局：</w:t>
            </w:r>
          </w:p>
          <w:p>
            <w:pPr>
              <w:keepNext w:val="0"/>
              <w:keepLines w:val="0"/>
              <w:pageBreakBefore w:val="0"/>
              <w:widowControl/>
              <w:kinsoku w:val="0"/>
              <w:wordWrap/>
              <w:overflowPunct/>
              <w:topLinePunct w:val="0"/>
              <w:autoSpaceDE w:val="0"/>
              <w:autoSpaceDN w:val="0"/>
              <w:bidi w:val="0"/>
              <w:adjustRightInd w:val="0"/>
              <w:snapToGrid w:val="0"/>
              <w:spacing w:line="197" w:lineRule="auto"/>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负责做好受灾群众安置和救助工作。</w:t>
            </w:r>
          </w:p>
          <w:p>
            <w:pPr>
              <w:keepNext w:val="0"/>
              <w:keepLines w:val="0"/>
              <w:pageBreakBefore w:val="0"/>
              <w:widowControl/>
              <w:kinsoku w:val="0"/>
              <w:wordWrap/>
              <w:overflowPunct/>
              <w:topLinePunct w:val="0"/>
              <w:autoSpaceDE w:val="0"/>
              <w:autoSpaceDN w:val="0"/>
              <w:bidi w:val="0"/>
              <w:adjustRightInd w:val="0"/>
              <w:snapToGrid w:val="0"/>
              <w:spacing w:line="197" w:lineRule="auto"/>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b/>
                <w:bCs/>
                <w:lang w:val="en-US" w:eastAsia="zh-CN" w:bidi="ar"/>
              </w:rPr>
              <w:t>其他防灾减灾救灾委员会成员单位按职责范围开展相关工作。</w:t>
            </w:r>
          </w:p>
        </w:tc>
        <w:tc>
          <w:tcPr>
            <w:tcW w:w="4611"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1.组织开展防汛抗旱、极端天气相关知识宣传培训；</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2.制定街道应急预案，组织开展应急演练；</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3.建立内涝、积水点隐患重点点位排查表；</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4.配合有关部门巡查地质灾害隐患点、自建房、河道等重点区域隐患；</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5.做好汛期值班值守，及时报送紧急信息；</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6.落实“叫应”“叫醒”机制，重点人员做到点对点通知，制发防灾工作明白卡和转移避险明白卡，组织开展应急救援，转移受灾群众，做好劝返工作，组织群众开展防汛抗旱生产自救；</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7.做好扫雪除冰工作，确保居民安全出行；</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8.配合有关部门开展受灾群众救助工作；</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9.储备分发防汛应急物资；</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10.配合相关部门开展灾情核查、损失评估等工作，做好灾后重建和复工复产等工作。</w:t>
            </w:r>
          </w:p>
        </w:tc>
      </w:tr>
      <w:tr>
        <w:tblPrEx>
          <w:tblCellMar>
            <w:top w:w="0" w:type="dxa"/>
            <w:left w:w="108" w:type="dxa"/>
            <w:bottom w:w="0" w:type="dxa"/>
            <w:right w:w="108" w:type="dxa"/>
          </w:tblCellMar>
        </w:tblPrEx>
        <w:trPr>
          <w:cantSplit/>
          <w:trHeight w:val="8955"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宋体" w:cs="Arial"/>
                <w:snapToGrid w:val="0"/>
                <w:color w:val="000000"/>
                <w:kern w:val="0"/>
                <w:sz w:val="20"/>
                <w:szCs w:val="21"/>
                <w:lang w:val="en-US" w:eastAsia="zh-CN" w:bidi="ar-SA"/>
              </w:rPr>
            </w:pPr>
            <w:r>
              <w:rPr>
                <w:rFonts w:hint="eastAsia" w:ascii="Times New Roman" w:hAnsi="Times New Roman" w:eastAsia="宋体"/>
                <w:color w:val="000000"/>
                <w:sz w:val="20"/>
                <w:lang w:val="en-US" w:eastAsia="zh-CN"/>
              </w:rPr>
              <w:t>31</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开展“九小场所”安全生产监管工作</w:t>
            </w:r>
          </w:p>
        </w:tc>
        <w:tc>
          <w:tcPr>
            <w:tcW w:w="1814"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城东公安分局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区应急管理局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区市场监督管理局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其他安全生产委员会成员单位</w:t>
            </w:r>
          </w:p>
        </w:tc>
        <w:tc>
          <w:tcPr>
            <w:tcW w:w="5079"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城东公安分局：</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1.指导督促公安派出所履行“九小场所”日常消防监督检查、消防宣传教育职责；</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2.依法督促隐患整改，对存在严重威胁公共安全的火灾隐患，应当在责令改正的同时书面报告乡镇人民政府（街道办事处）和消防救援机构，直至消除隐患。</w:t>
            </w:r>
          </w:p>
          <w:p>
            <w:pPr>
              <w:jc w:val="left"/>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区应急管理局：</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指导“九小场所”经营者开展应急救援一张图绘制工作。</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b/>
                <w:bCs/>
                <w:lang w:val="en-US" w:eastAsia="zh-CN" w:bidi="ar"/>
              </w:rPr>
              <w:t>区市场监督管理局</w:t>
            </w:r>
            <w:r>
              <w:rPr>
                <w:rFonts w:hint="eastAsia" w:ascii="方正公文仿宋" w:hAnsi="Times New Roman" w:eastAsia="方正公文仿宋"/>
                <w:lang w:val="en-US" w:eastAsia="zh-CN" w:bidi="ar"/>
              </w:rPr>
              <w:t>：</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1.严格审校“九小场所”农家乐及集镇区内各类经营主体的营业执照、食品经营许可证等相关证照，确保经营主体合法合规经营；</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2.对"九小"场所中的小餐馆、农家乐以及各类食品经营单位开展监督检查，定期对食品进行抽检检测；</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3.对特种设备进行安全监管，加强安全教育。</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b/>
                <w:bCs/>
                <w:lang w:val="en-US" w:eastAsia="zh-CN" w:bidi="ar"/>
              </w:rPr>
              <w:t>其他安全生产委员会成员单位按照各自职责做好“九小场所”安全监管有关工作。</w:t>
            </w:r>
          </w:p>
        </w:tc>
        <w:tc>
          <w:tcPr>
            <w:tcW w:w="4611"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1.开展“九小场所”安全生产宣传工作；</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2.配合有关部门开展“九小场所”风险隐患排查，推动落实自查制度，发现安全隐患及时上报；</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3.对存在违法行为的“九小场所”及时报区级主管部门，协助进行处置，并提供相关便利条件，提供有关信息情况，做好现场秩序维护工作；</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4.安全生产事故发生后，及时启动应急预案，组织人员撤离。</w:t>
            </w:r>
          </w:p>
        </w:tc>
      </w:tr>
      <w:tr>
        <w:tblPrEx>
          <w:tblCellMar>
            <w:top w:w="0" w:type="dxa"/>
            <w:left w:w="108" w:type="dxa"/>
            <w:bottom w:w="0" w:type="dxa"/>
            <w:right w:w="108" w:type="dxa"/>
          </w:tblCellMar>
        </w:tblPrEx>
        <w:trPr>
          <w:cantSplit/>
          <w:trHeight w:val="8985"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宋体" w:cs="Arial"/>
                <w:snapToGrid w:val="0"/>
                <w:color w:val="000000"/>
                <w:kern w:val="0"/>
                <w:sz w:val="20"/>
                <w:szCs w:val="21"/>
                <w:lang w:val="en-US" w:eastAsia="zh-CN" w:bidi="ar-SA"/>
              </w:rPr>
            </w:pPr>
            <w:r>
              <w:rPr>
                <w:rFonts w:hint="eastAsia" w:ascii="Times New Roman" w:hAnsi="Times New Roman" w:eastAsia="宋体"/>
                <w:color w:val="000000"/>
                <w:sz w:val="20"/>
                <w:lang w:val="en-US" w:eastAsia="zh-CN"/>
              </w:rPr>
              <w:t>32</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做好消防、燃气安全集中摸排、整治、监督管理工作</w:t>
            </w:r>
          </w:p>
        </w:tc>
        <w:tc>
          <w:tcPr>
            <w:tcW w:w="1814"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区消防救援大队</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区应急管理局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区城乡建设局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区市场监督管理局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城东公安分局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其他消防安全委员会成员单位</w:t>
            </w:r>
          </w:p>
        </w:tc>
        <w:tc>
          <w:tcPr>
            <w:tcW w:w="50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区消防救援大队：</w:t>
            </w:r>
          </w:p>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1.制定工作方案，组织开展消防安全整治行动；</w:t>
            </w:r>
          </w:p>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2.召开专题部署会；</w:t>
            </w:r>
          </w:p>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3.摸排消防安全重大隐患；</w:t>
            </w:r>
          </w:p>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4.开展拆窗破网“生命通道”、人员密集场所动火作业和建筑保温材料安全隐患全链条专项整治工作；</w:t>
            </w:r>
          </w:p>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5.处置重大消防安全隐患和开展消防救援工作。</w:t>
            </w:r>
          </w:p>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区应急管理局：</w:t>
            </w:r>
          </w:p>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开展组织协调应急救援工作。</w:t>
            </w:r>
          </w:p>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区城乡建设局:</w:t>
            </w:r>
          </w:p>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1.负责全区燃气安全管理工作；</w:t>
            </w:r>
          </w:p>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2.监督从事安装、维修活动的燃气燃烧器具经营者依法设立或者委托设立售后服务站点，配备经考核合格的安装维修人员；</w:t>
            </w:r>
          </w:p>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3.督促燃气经营者和燃气用户签订供用气合同；</w:t>
            </w:r>
          </w:p>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4.核查燃气经营、燃气使用的安全状况，做好整改工作；</w:t>
            </w:r>
          </w:p>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5.处置辖区重大燃气安全隐患。</w:t>
            </w:r>
          </w:p>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区市场监督管理局：</w:t>
            </w:r>
          </w:p>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1.配合有关部门开展燃气安全使用专项整治工作；</w:t>
            </w:r>
          </w:p>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2.开展燃气灶具及配件质量安全监管工作，查处销售不符合国家标准的燃气灶具及配件的违法行为。</w:t>
            </w:r>
          </w:p>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城东公安分局：</w:t>
            </w:r>
          </w:p>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依法指导监督本行政区域内燃气企业加强内部安保工作，依法查处侵占、破坏、盗窃、哄抢燃气设施和盗用燃气等违法犯罪行为。</w:t>
            </w:r>
          </w:p>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b/>
                <w:bCs/>
                <w:lang w:val="en-US" w:eastAsia="zh-CN" w:bidi="ar"/>
              </w:rPr>
              <w:t>其他消防安全委员会成员单位按职责范围开展相关工作。</w:t>
            </w:r>
          </w:p>
        </w:tc>
        <w:tc>
          <w:tcPr>
            <w:tcW w:w="4611"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1.配合有关部门排查整治各类经营性场所开展消防、燃气等重点领域安全隐患；</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2.上报群众反映的涉及消防、燃气安全问题的线索；</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3.配合有关部门开展燃气器具经营单位排查整治工作；</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4.配合有关部门开展拆窗破网“生命通道”、人员密集场所动火作业和建筑保温材料安全隐患全链条专项整治工作；</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5.配合有关部门开展用气单位安全隐患排查整治工作。</w:t>
            </w:r>
          </w:p>
        </w:tc>
      </w:tr>
      <w:tr>
        <w:tblPrEx>
          <w:tblCellMar>
            <w:top w:w="0" w:type="dxa"/>
            <w:left w:w="108" w:type="dxa"/>
            <w:bottom w:w="0" w:type="dxa"/>
            <w:right w:w="108" w:type="dxa"/>
          </w:tblCellMar>
        </w:tblPrEx>
        <w:trPr>
          <w:cantSplit/>
          <w:trHeight w:val="4032"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宋体" w:cs="Arial"/>
                <w:snapToGrid w:val="0"/>
                <w:color w:val="000000"/>
                <w:kern w:val="0"/>
                <w:sz w:val="20"/>
                <w:szCs w:val="21"/>
                <w:lang w:val="en-US" w:eastAsia="zh-CN" w:bidi="ar-SA"/>
              </w:rPr>
            </w:pPr>
            <w:r>
              <w:rPr>
                <w:rFonts w:hint="eastAsia" w:ascii="Times New Roman" w:hAnsi="Times New Roman" w:eastAsia="宋体"/>
                <w:color w:val="000000"/>
                <w:sz w:val="20"/>
                <w:lang w:val="en-US" w:eastAsia="zh-CN"/>
              </w:rPr>
              <w:t>33</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做好安全生产监管工作</w:t>
            </w:r>
          </w:p>
        </w:tc>
        <w:tc>
          <w:tcPr>
            <w:tcW w:w="18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区应急管理局</w:t>
            </w:r>
          </w:p>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区市场监督管理局</w:t>
            </w:r>
          </w:p>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区文体旅游科技局</w:t>
            </w:r>
          </w:p>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区教育局</w:t>
            </w:r>
          </w:p>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区发展改革和工业信息化局</w:t>
            </w:r>
          </w:p>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区卫生健康局</w:t>
            </w:r>
          </w:p>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区消防救援大队</w:t>
            </w:r>
          </w:p>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交警一大队</w:t>
            </w:r>
          </w:p>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城东公安分局</w:t>
            </w:r>
          </w:p>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其他安全生产委员会成员单位</w:t>
            </w:r>
          </w:p>
        </w:tc>
        <w:tc>
          <w:tcPr>
            <w:tcW w:w="50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区应急管理局、区市场监督管理局、区文体旅游科技局、区教育局、区发展改革和工业信息化局、区卫生健康局、区消防救援大队、交警一大队、城东公安分局、其他安全生产委员会成员单位：</w:t>
            </w:r>
          </w:p>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按照《中共西宁市城东区委员会办公室 西宁市城东区人民政府办公室关于印发&lt;城东区党政领导干部及安委会成员单位安全生产工作职责清单&gt;的通知 》《中共西宁市城东区委员会办公室关于&lt;城东区党政领导干部及安委会成员单位安全生产工作职责清单&gt;增加内容的通知》要求开展安全生产监管工作。</w:t>
            </w:r>
          </w:p>
        </w:tc>
        <w:tc>
          <w:tcPr>
            <w:tcW w:w="46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1.开展各类安全生产知识宣传；</w:t>
            </w:r>
          </w:p>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协助相关部门开展安全生产检查，对辖区“九小场所”、农家乐经营性自建房、在建工地、燃气、低洼易涝点及城市地下空间、江河堤防、山塘水库等地质灾害危险区、森林草原火险区开展风险隐患排查并形成台账；</w:t>
            </w:r>
          </w:p>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3.针对发现的安全生产隐患督促单位进行整改；</w:t>
            </w:r>
          </w:p>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4.上报相关隐患问题，配合有关部门处置隐患，及时制止违法行为。</w:t>
            </w:r>
          </w:p>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center"/>
              <w:rPr>
                <w:rFonts w:hint="eastAsia" w:ascii="方正公文仿宋" w:hAnsi="Times New Roman" w:eastAsia="方正公文仿宋"/>
                <w:lang w:val="en-US" w:eastAsia="zh-CN" w:bidi="ar"/>
              </w:rPr>
            </w:pPr>
          </w:p>
        </w:tc>
      </w:tr>
      <w:tr>
        <w:tblPrEx>
          <w:tblCellMar>
            <w:top w:w="0" w:type="dxa"/>
            <w:left w:w="108" w:type="dxa"/>
            <w:bottom w:w="0" w:type="dxa"/>
            <w:right w:w="108" w:type="dxa"/>
          </w:tblCellMar>
        </w:tblPrEx>
        <w:trPr>
          <w:cantSplit/>
          <w:trHeight w:val="4997"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宋体" w:cs="Arial"/>
                <w:snapToGrid w:val="0"/>
                <w:color w:val="000000"/>
                <w:kern w:val="0"/>
                <w:sz w:val="20"/>
                <w:szCs w:val="21"/>
                <w:lang w:val="en-US" w:eastAsia="zh-CN" w:bidi="ar-SA"/>
              </w:rPr>
            </w:pPr>
            <w:r>
              <w:rPr>
                <w:rFonts w:hint="eastAsia" w:ascii="Times New Roman" w:hAnsi="Times New Roman" w:eastAsia="宋体"/>
                <w:color w:val="000000"/>
                <w:sz w:val="20"/>
                <w:lang w:val="en-US" w:eastAsia="zh-CN"/>
              </w:rPr>
              <w:t>34</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开展电动自行车安全隐患排查整治工作</w:t>
            </w:r>
          </w:p>
        </w:tc>
        <w:tc>
          <w:tcPr>
            <w:tcW w:w="1814"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区消防救援大队</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区应急管理局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区委宣传部</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区人民法院</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区人民检察院</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交警一大队</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区发展改革和工业信息化局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区教育局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区财政局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区城乡建设局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区城市管理局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区市场监督管理局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区生态环境局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城东公安分局</w:t>
            </w:r>
          </w:p>
        </w:tc>
        <w:tc>
          <w:tcPr>
            <w:tcW w:w="50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b/>
                <w:bCs/>
                <w:lang w:val="en-US" w:eastAsia="zh-CN" w:bidi="ar"/>
              </w:rPr>
              <w:t>区消防救援大队、区应急管理局、区委宣传部、区人民法院、区人民检察院、交警一大队、区发展改革和工业信息化局、区教育局、区财政局、区城乡建设局、区城市管理局、区市场监督管理局、区生态环境局、城东公安分局：</w:t>
            </w:r>
          </w:p>
          <w:p>
            <w:pPr>
              <w:keepNext w:val="0"/>
              <w:keepLines w:val="0"/>
              <w:pageBreakBefore w:val="0"/>
              <w:widowControl/>
              <w:kinsoku w:val="0"/>
              <w:wordWrap/>
              <w:overflowPunct/>
              <w:topLinePunct w:val="0"/>
              <w:autoSpaceDE w:val="0"/>
              <w:autoSpaceDN w:val="0"/>
              <w:bidi w:val="0"/>
              <w:adjustRightInd w:val="0"/>
              <w:snapToGrid w:val="0"/>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依据各自职责范围开展工作。</w:t>
            </w:r>
          </w:p>
        </w:tc>
        <w:tc>
          <w:tcPr>
            <w:tcW w:w="4611"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1.发放宣传彩页等方式对电动自行车违规入楼、飞线充电造成的电火灾事故案例及相关知识进行宣传；</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2.配合有关部门排查整治电动自行车占用消防通道问题；</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3.配合有关部门开展电动自行车安全隐患排查整治工作；</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4.引导支持物业企业安装电动车停放、充电和电梯阻车器等设施。</w:t>
            </w:r>
          </w:p>
        </w:tc>
      </w:tr>
      <w:tr>
        <w:tblPrEx>
          <w:tblCellMar>
            <w:top w:w="0" w:type="dxa"/>
            <w:left w:w="108" w:type="dxa"/>
            <w:bottom w:w="0" w:type="dxa"/>
            <w:right w:w="108" w:type="dxa"/>
          </w:tblCellMar>
        </w:tblPrEx>
        <w:trPr>
          <w:cantSplit/>
          <w:trHeight w:val="9005"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imes New Roman" w:hAnsi="Times New Roman" w:eastAsia="宋体" w:cs="Arial"/>
                <w:snapToGrid w:val="0"/>
                <w:color w:val="000000"/>
                <w:kern w:val="0"/>
                <w:sz w:val="20"/>
                <w:szCs w:val="21"/>
                <w:lang w:val="en-US" w:eastAsia="zh-CN" w:bidi="ar-SA"/>
              </w:rPr>
            </w:pPr>
            <w:r>
              <w:rPr>
                <w:rFonts w:hint="eastAsia" w:ascii="Times New Roman" w:hAnsi="Times New Roman" w:eastAsia="宋体"/>
                <w:color w:val="000000"/>
                <w:sz w:val="20"/>
                <w:lang w:val="en-US" w:eastAsia="zh-CN"/>
              </w:rPr>
              <w:t>35</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开展食品安全监管工作</w:t>
            </w:r>
          </w:p>
        </w:tc>
        <w:tc>
          <w:tcPr>
            <w:tcW w:w="1814"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区市场监督管理局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区卫生健康局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城东公安分局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其他食品安全委员会成员单位</w:t>
            </w:r>
          </w:p>
        </w:tc>
        <w:tc>
          <w:tcPr>
            <w:tcW w:w="5079"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区市场监督管理局：</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1.负责对区域内食品、药品安全等关乎人民群众生命健康安全用品开展日常监管等；</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2.督促对辖区内食品、药品、保健食品、化妆品、医疗器械等生产、经营、使用的单位(个人)进行日常巡查,发现违法违规行为，及时依法查处；</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3.制定食品安全事故应急预案并组织演练；</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4.定期对辖区食品生产销售企业开展风险排查监测；</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5.接到事故线索后，第一时间上报区政府及市市场监督管理局，立即责令停止生产经营活动，封存可能导致安全事故的原料、工具、设备和现场等，做好与其他部门信息共享，如有人员伤亡及时联系医院进行救治，开展食品安全事故调查处理工作；</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6.及时向区政府及市市场监督管理局上报事故调查进展情况及处理结果，有涉嫌违法违规行为的，依法作出行政处罚。</w:t>
            </w:r>
          </w:p>
          <w:p>
            <w:pPr>
              <w:jc w:val="left"/>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区卫生健康局：</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1.组织协调医疗资源及时开展救治；</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2.对食品安全事故可能引发的传染病或其他健康危害进行监测评估；</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3.协助相关部门进行现场样本采集，为事故原因判定提供依据。</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b/>
                <w:bCs/>
                <w:lang w:val="en-US" w:eastAsia="zh-CN" w:bidi="ar"/>
              </w:rPr>
              <w:t>城东公安分局</w:t>
            </w:r>
            <w:r>
              <w:rPr>
                <w:rFonts w:hint="eastAsia" w:ascii="方正公文仿宋" w:hAnsi="Times New Roman" w:eastAsia="方正公文仿宋"/>
                <w:lang w:val="en-US" w:eastAsia="zh-CN" w:bidi="ar"/>
              </w:rPr>
              <w:t>：</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1.接到食品安全事故的报告后，积极协助卫健部门开展现场封控和管控工作，落实食品安全防范要求，及时做好现场秩序维护工作；</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2.依法处置食品安全违法犯罪行为；</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3.积极协助行业部门做好对食品安全的检查和情报线索收集、宣传、防范工作，切实抓好食品的安全防范和落实工作。</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b/>
                <w:bCs/>
                <w:lang w:val="en-US" w:eastAsia="zh-CN" w:bidi="ar"/>
              </w:rPr>
              <w:t>其他食品安全委员会成员单位按照各自职能范围做好食品安全监管工作。</w:t>
            </w:r>
          </w:p>
        </w:tc>
        <w:tc>
          <w:tcPr>
            <w:tcW w:w="4611"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1.开展食品安全知识宣传教育工作；</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2.制定食品安全事故应急预案，根据预案要求，开展应急演练；</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3.收集食品安全投诉举报线索问题，配合相关部门协调解决；</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4.配合相关部门开展各类食品安全日常检查；</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5.开展节日期间食品安全专项检查，对发现的问题及时上报相关部门；</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6.发生食品安全事件后，及时上报有关部门，启动应急预案，配合做好事故调查、人员救助、现场秩序维护、思想劝导等应急处置工作。</w:t>
            </w:r>
          </w:p>
        </w:tc>
      </w:tr>
      <w:tr>
        <w:tblPrEx>
          <w:tblCellMar>
            <w:top w:w="0" w:type="dxa"/>
            <w:left w:w="108" w:type="dxa"/>
            <w:bottom w:w="0" w:type="dxa"/>
            <w:right w:w="108" w:type="dxa"/>
          </w:tblCellMar>
        </w:tblPrEx>
        <w:trPr>
          <w:cantSplit/>
          <w:trHeight w:val="8991"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宋体" w:cs="Arial"/>
                <w:snapToGrid w:val="0"/>
                <w:color w:val="000000"/>
                <w:kern w:val="0"/>
                <w:sz w:val="20"/>
                <w:szCs w:val="21"/>
                <w:lang w:val="en-US" w:eastAsia="zh-CN" w:bidi="ar-SA"/>
              </w:rPr>
            </w:pPr>
            <w:r>
              <w:rPr>
                <w:rFonts w:hint="eastAsia" w:ascii="Times New Roman" w:hAnsi="Times New Roman" w:eastAsia="宋体"/>
                <w:color w:val="000000"/>
                <w:sz w:val="20"/>
                <w:lang w:val="en-US" w:eastAsia="zh-CN"/>
              </w:rPr>
              <w:t>36</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配合开展烟花爆竹经营、储存、运输、燃放等安全整治工作</w:t>
            </w:r>
          </w:p>
        </w:tc>
        <w:tc>
          <w:tcPr>
            <w:tcW w:w="1814"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区应急管理局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区市场监督管理局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区城市管理局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区生态环境局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区城乡建设局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区民政局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交警一大队</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区自然资源和林业局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区教育局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城东公安分局</w:t>
            </w:r>
          </w:p>
        </w:tc>
        <w:tc>
          <w:tcPr>
            <w:tcW w:w="50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04" w:lineRule="auto"/>
              <w:jc w:val="left"/>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区应急管理局：</w:t>
            </w:r>
          </w:p>
          <w:p>
            <w:pPr>
              <w:keepNext w:val="0"/>
              <w:keepLines w:val="0"/>
              <w:pageBreakBefore w:val="0"/>
              <w:widowControl/>
              <w:kinsoku w:val="0"/>
              <w:wordWrap/>
              <w:overflowPunct/>
              <w:topLinePunct w:val="0"/>
              <w:autoSpaceDE w:val="0"/>
              <w:autoSpaceDN w:val="0"/>
              <w:bidi w:val="0"/>
              <w:adjustRightInd w:val="0"/>
              <w:snapToGrid w:val="0"/>
              <w:spacing w:line="204" w:lineRule="auto"/>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负责烟花爆竹的安全生产监督管理，对烟花爆竹经营门店安全条件进行检查审查，符合条件的，颁发《烟花爆竹零售经营许可证》，依法查处非法生产、经营烟花爆竹的行为。</w:t>
            </w:r>
          </w:p>
          <w:p>
            <w:pPr>
              <w:keepNext w:val="0"/>
              <w:keepLines w:val="0"/>
              <w:pageBreakBefore w:val="0"/>
              <w:widowControl/>
              <w:kinsoku w:val="0"/>
              <w:wordWrap/>
              <w:overflowPunct/>
              <w:topLinePunct w:val="0"/>
              <w:autoSpaceDE w:val="0"/>
              <w:autoSpaceDN w:val="0"/>
              <w:bidi w:val="0"/>
              <w:adjustRightInd w:val="0"/>
              <w:snapToGrid w:val="0"/>
              <w:spacing w:line="204" w:lineRule="auto"/>
              <w:jc w:val="left"/>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区市场监督管理局：</w:t>
            </w:r>
          </w:p>
          <w:p>
            <w:pPr>
              <w:keepNext w:val="0"/>
              <w:keepLines w:val="0"/>
              <w:pageBreakBefore w:val="0"/>
              <w:widowControl/>
              <w:kinsoku w:val="0"/>
              <w:wordWrap/>
              <w:overflowPunct/>
              <w:topLinePunct w:val="0"/>
              <w:autoSpaceDE w:val="0"/>
              <w:autoSpaceDN w:val="0"/>
              <w:bidi w:val="0"/>
              <w:adjustRightInd w:val="0"/>
              <w:snapToGrid w:val="0"/>
              <w:spacing w:line="204" w:lineRule="auto"/>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1.严格烟花爆竹经营主体登记准入制度，对已被取消许可证的企业、零售经营者，根据有关部门的信息通报，责令办理变更登记或注销登记，逾期不办理的，依法吊销其营业执照；</w:t>
            </w:r>
          </w:p>
          <w:p>
            <w:pPr>
              <w:keepNext w:val="0"/>
              <w:keepLines w:val="0"/>
              <w:pageBreakBefore w:val="0"/>
              <w:widowControl/>
              <w:kinsoku w:val="0"/>
              <w:wordWrap/>
              <w:overflowPunct/>
              <w:topLinePunct w:val="0"/>
              <w:autoSpaceDE w:val="0"/>
              <w:autoSpaceDN w:val="0"/>
              <w:bidi w:val="0"/>
              <w:adjustRightInd w:val="0"/>
              <w:snapToGrid w:val="0"/>
              <w:spacing w:line="204" w:lineRule="auto"/>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2.配合公安、应急部门开展烟花爆竹市场专项检查；</w:t>
            </w:r>
          </w:p>
          <w:p>
            <w:pPr>
              <w:keepNext w:val="0"/>
              <w:keepLines w:val="0"/>
              <w:pageBreakBefore w:val="0"/>
              <w:widowControl/>
              <w:kinsoku w:val="0"/>
              <w:wordWrap/>
              <w:overflowPunct/>
              <w:topLinePunct w:val="0"/>
              <w:autoSpaceDE w:val="0"/>
              <w:autoSpaceDN w:val="0"/>
              <w:bidi w:val="0"/>
              <w:adjustRightInd w:val="0"/>
              <w:snapToGrid w:val="0"/>
              <w:spacing w:line="204" w:lineRule="auto"/>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3.积极宣传非法生产经营烟花爆竹的危害性，强化群众安全意识。</w:t>
            </w:r>
          </w:p>
          <w:p>
            <w:pPr>
              <w:keepNext w:val="0"/>
              <w:keepLines w:val="0"/>
              <w:pageBreakBefore w:val="0"/>
              <w:widowControl/>
              <w:kinsoku w:val="0"/>
              <w:wordWrap/>
              <w:overflowPunct/>
              <w:topLinePunct w:val="0"/>
              <w:autoSpaceDE w:val="0"/>
              <w:autoSpaceDN w:val="0"/>
              <w:bidi w:val="0"/>
              <w:adjustRightInd w:val="0"/>
              <w:snapToGrid w:val="0"/>
              <w:spacing w:line="204" w:lineRule="auto"/>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b/>
                <w:bCs/>
                <w:lang w:val="en-US" w:eastAsia="zh-CN" w:bidi="ar"/>
              </w:rPr>
              <w:t>区城市管理局</w:t>
            </w:r>
            <w:r>
              <w:rPr>
                <w:rFonts w:hint="eastAsia" w:ascii="方正公文仿宋" w:hAnsi="Times New Roman" w:eastAsia="方正公文仿宋"/>
                <w:lang w:val="en-US" w:eastAsia="zh-CN" w:bidi="ar"/>
              </w:rPr>
              <w:t>：</w:t>
            </w:r>
          </w:p>
          <w:p>
            <w:pPr>
              <w:keepNext w:val="0"/>
              <w:keepLines w:val="0"/>
              <w:pageBreakBefore w:val="0"/>
              <w:widowControl/>
              <w:kinsoku w:val="0"/>
              <w:wordWrap/>
              <w:overflowPunct/>
              <w:topLinePunct w:val="0"/>
              <w:autoSpaceDE w:val="0"/>
              <w:autoSpaceDN w:val="0"/>
              <w:bidi w:val="0"/>
              <w:adjustRightInd w:val="0"/>
              <w:snapToGrid w:val="0"/>
              <w:spacing w:line="204" w:lineRule="auto"/>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依法查处销售燃放烟花爆竹过程中违法占道、影响环境卫生、占用城市园林绿地的行为。</w:t>
            </w:r>
          </w:p>
          <w:p>
            <w:pPr>
              <w:keepNext w:val="0"/>
              <w:keepLines w:val="0"/>
              <w:pageBreakBefore w:val="0"/>
              <w:widowControl/>
              <w:kinsoku w:val="0"/>
              <w:wordWrap/>
              <w:overflowPunct/>
              <w:topLinePunct w:val="0"/>
              <w:autoSpaceDE w:val="0"/>
              <w:autoSpaceDN w:val="0"/>
              <w:bidi w:val="0"/>
              <w:adjustRightInd w:val="0"/>
              <w:snapToGrid w:val="0"/>
              <w:spacing w:line="204" w:lineRule="auto"/>
              <w:jc w:val="left"/>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区生态环境局：</w:t>
            </w:r>
          </w:p>
          <w:p>
            <w:pPr>
              <w:keepNext w:val="0"/>
              <w:keepLines w:val="0"/>
              <w:pageBreakBefore w:val="0"/>
              <w:widowControl/>
              <w:kinsoku w:val="0"/>
              <w:wordWrap/>
              <w:overflowPunct/>
              <w:topLinePunct w:val="0"/>
              <w:autoSpaceDE w:val="0"/>
              <w:autoSpaceDN w:val="0"/>
              <w:bidi w:val="0"/>
              <w:adjustRightInd w:val="0"/>
              <w:snapToGrid w:val="0"/>
              <w:spacing w:line="204" w:lineRule="auto"/>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负责因燃放烟花爆竹造成环境污染的监测工作。</w:t>
            </w:r>
          </w:p>
          <w:p>
            <w:pPr>
              <w:keepNext w:val="0"/>
              <w:keepLines w:val="0"/>
              <w:pageBreakBefore w:val="0"/>
              <w:widowControl/>
              <w:kinsoku w:val="0"/>
              <w:wordWrap/>
              <w:overflowPunct/>
              <w:topLinePunct w:val="0"/>
              <w:autoSpaceDE w:val="0"/>
              <w:autoSpaceDN w:val="0"/>
              <w:bidi w:val="0"/>
              <w:adjustRightInd w:val="0"/>
              <w:snapToGrid w:val="0"/>
              <w:spacing w:line="204" w:lineRule="auto"/>
              <w:jc w:val="left"/>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区城乡建设局：</w:t>
            </w:r>
          </w:p>
          <w:p>
            <w:pPr>
              <w:keepNext w:val="0"/>
              <w:keepLines w:val="0"/>
              <w:pageBreakBefore w:val="0"/>
              <w:widowControl/>
              <w:kinsoku w:val="0"/>
              <w:wordWrap/>
              <w:overflowPunct/>
              <w:topLinePunct w:val="0"/>
              <w:autoSpaceDE w:val="0"/>
              <w:autoSpaceDN w:val="0"/>
              <w:bidi w:val="0"/>
              <w:adjustRightInd w:val="0"/>
              <w:snapToGrid w:val="0"/>
              <w:spacing w:line="204" w:lineRule="auto"/>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督促建设、施工等单位遵守燃放烟花爆竹安全管理规定，督促物业服务企业做好服务区域禁止燃放烟花爆竹的宣传和违规燃放烟花爆竹行为的劝阻、举报工作。</w:t>
            </w:r>
          </w:p>
          <w:p>
            <w:pPr>
              <w:keepNext w:val="0"/>
              <w:keepLines w:val="0"/>
              <w:pageBreakBefore w:val="0"/>
              <w:widowControl/>
              <w:kinsoku w:val="0"/>
              <w:wordWrap/>
              <w:overflowPunct/>
              <w:topLinePunct w:val="0"/>
              <w:autoSpaceDE w:val="0"/>
              <w:autoSpaceDN w:val="0"/>
              <w:bidi w:val="0"/>
              <w:adjustRightInd w:val="0"/>
              <w:snapToGrid w:val="0"/>
              <w:spacing w:line="204" w:lineRule="auto"/>
              <w:jc w:val="left"/>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区民政局：</w:t>
            </w:r>
          </w:p>
          <w:p>
            <w:pPr>
              <w:keepNext w:val="0"/>
              <w:keepLines w:val="0"/>
              <w:pageBreakBefore w:val="0"/>
              <w:widowControl/>
              <w:kinsoku w:val="0"/>
              <w:wordWrap/>
              <w:overflowPunct/>
              <w:topLinePunct w:val="0"/>
              <w:autoSpaceDE w:val="0"/>
              <w:autoSpaceDN w:val="0"/>
              <w:bidi w:val="0"/>
              <w:adjustRightInd w:val="0"/>
              <w:snapToGrid w:val="0"/>
              <w:spacing w:line="204" w:lineRule="auto"/>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负责指导婚姻登记、殡仪馆、公墓等单位开展宣传，引导婚丧嫁娶活动遵守燃放烟花爆竹安全管理规定。</w:t>
            </w:r>
          </w:p>
          <w:p>
            <w:pPr>
              <w:keepNext w:val="0"/>
              <w:keepLines w:val="0"/>
              <w:pageBreakBefore w:val="0"/>
              <w:widowControl/>
              <w:kinsoku w:val="0"/>
              <w:wordWrap/>
              <w:overflowPunct/>
              <w:topLinePunct w:val="0"/>
              <w:autoSpaceDE w:val="0"/>
              <w:autoSpaceDN w:val="0"/>
              <w:bidi w:val="0"/>
              <w:adjustRightInd w:val="0"/>
              <w:snapToGrid w:val="0"/>
              <w:spacing w:line="204" w:lineRule="auto"/>
              <w:jc w:val="left"/>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交通一大队：</w:t>
            </w:r>
          </w:p>
          <w:p>
            <w:pPr>
              <w:keepNext w:val="0"/>
              <w:keepLines w:val="0"/>
              <w:pageBreakBefore w:val="0"/>
              <w:widowControl/>
              <w:kinsoku w:val="0"/>
              <w:wordWrap/>
              <w:overflowPunct/>
              <w:topLinePunct w:val="0"/>
              <w:autoSpaceDE w:val="0"/>
              <w:autoSpaceDN w:val="0"/>
              <w:bidi w:val="0"/>
              <w:adjustRightInd w:val="0"/>
              <w:snapToGrid w:val="0"/>
              <w:spacing w:line="204" w:lineRule="auto"/>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负责对公共交通、出租车等运营车辆禁止携带烟花爆竹的宣传、教育和查处工作。</w:t>
            </w:r>
          </w:p>
          <w:p>
            <w:pPr>
              <w:keepNext w:val="0"/>
              <w:keepLines w:val="0"/>
              <w:pageBreakBefore w:val="0"/>
              <w:widowControl/>
              <w:kinsoku w:val="0"/>
              <w:wordWrap/>
              <w:overflowPunct/>
              <w:topLinePunct w:val="0"/>
              <w:autoSpaceDE w:val="0"/>
              <w:autoSpaceDN w:val="0"/>
              <w:bidi w:val="0"/>
              <w:adjustRightInd w:val="0"/>
              <w:snapToGrid w:val="0"/>
              <w:spacing w:line="204" w:lineRule="auto"/>
              <w:jc w:val="left"/>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区自然资源和林业局：</w:t>
            </w:r>
          </w:p>
          <w:p>
            <w:pPr>
              <w:keepNext w:val="0"/>
              <w:keepLines w:val="0"/>
              <w:pageBreakBefore w:val="0"/>
              <w:widowControl/>
              <w:kinsoku w:val="0"/>
              <w:wordWrap/>
              <w:overflowPunct/>
              <w:topLinePunct w:val="0"/>
              <w:autoSpaceDE w:val="0"/>
              <w:autoSpaceDN w:val="0"/>
              <w:bidi w:val="0"/>
              <w:adjustRightInd w:val="0"/>
              <w:snapToGrid w:val="0"/>
              <w:spacing w:line="204" w:lineRule="auto"/>
              <w:jc w:val="left"/>
              <w:textAlignment w:val="center"/>
              <w:rPr>
                <w:rFonts w:hint="eastAsia" w:ascii="方正公文仿宋" w:hAnsi="Times New Roman" w:eastAsia="方正公文仿宋"/>
                <w:b w:val="0"/>
                <w:bCs w:val="0"/>
                <w:lang w:val="en-US" w:eastAsia="zh-CN" w:bidi="ar"/>
              </w:rPr>
            </w:pPr>
            <w:r>
              <w:rPr>
                <w:rFonts w:hint="eastAsia" w:ascii="方正公文仿宋" w:hAnsi="Times New Roman" w:eastAsia="方正公文仿宋"/>
                <w:b w:val="0"/>
                <w:bCs w:val="0"/>
                <w:lang w:val="en-US" w:eastAsia="zh-CN" w:bidi="ar"/>
              </w:rPr>
              <w:t>负责山林、草原、公园等区域禁止燃放烟花爆竹的安全管理工作。</w:t>
            </w:r>
          </w:p>
          <w:p>
            <w:pPr>
              <w:keepNext w:val="0"/>
              <w:keepLines w:val="0"/>
              <w:pageBreakBefore w:val="0"/>
              <w:widowControl/>
              <w:kinsoku w:val="0"/>
              <w:wordWrap/>
              <w:overflowPunct/>
              <w:topLinePunct w:val="0"/>
              <w:autoSpaceDE w:val="0"/>
              <w:autoSpaceDN w:val="0"/>
              <w:bidi w:val="0"/>
              <w:adjustRightInd w:val="0"/>
              <w:snapToGrid w:val="0"/>
              <w:spacing w:line="204" w:lineRule="auto"/>
              <w:jc w:val="left"/>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区教育局：</w:t>
            </w:r>
          </w:p>
          <w:p>
            <w:pPr>
              <w:keepNext w:val="0"/>
              <w:keepLines w:val="0"/>
              <w:pageBreakBefore w:val="0"/>
              <w:widowControl/>
              <w:kinsoku w:val="0"/>
              <w:wordWrap/>
              <w:overflowPunct/>
              <w:topLinePunct w:val="0"/>
              <w:autoSpaceDE w:val="0"/>
              <w:autoSpaceDN w:val="0"/>
              <w:bidi w:val="0"/>
              <w:adjustRightInd w:val="0"/>
              <w:snapToGrid w:val="0"/>
              <w:spacing w:line="204" w:lineRule="auto"/>
              <w:jc w:val="left"/>
              <w:textAlignment w:val="center"/>
              <w:rPr>
                <w:rFonts w:hint="eastAsia" w:ascii="方正公文仿宋" w:hAnsi="Times New Roman" w:eastAsia="方正公文仿宋"/>
                <w:b w:val="0"/>
                <w:bCs w:val="0"/>
                <w:lang w:val="en-US" w:eastAsia="zh-CN" w:bidi="ar"/>
              </w:rPr>
            </w:pPr>
            <w:r>
              <w:rPr>
                <w:rFonts w:hint="eastAsia" w:ascii="方正公文仿宋" w:hAnsi="Times New Roman" w:eastAsia="方正公文仿宋"/>
                <w:b w:val="0"/>
                <w:bCs w:val="0"/>
                <w:lang w:val="en-US" w:eastAsia="zh-CN" w:bidi="ar"/>
              </w:rPr>
              <w:t>负责指导学校等教育机构禁止燃放烟花爆竹的宣传工作。</w:t>
            </w:r>
          </w:p>
          <w:p>
            <w:pPr>
              <w:keepNext w:val="0"/>
              <w:keepLines w:val="0"/>
              <w:pageBreakBefore w:val="0"/>
              <w:widowControl/>
              <w:kinsoku w:val="0"/>
              <w:wordWrap/>
              <w:overflowPunct/>
              <w:topLinePunct w:val="0"/>
              <w:autoSpaceDE w:val="0"/>
              <w:autoSpaceDN w:val="0"/>
              <w:bidi w:val="0"/>
              <w:adjustRightInd w:val="0"/>
              <w:snapToGrid w:val="0"/>
              <w:spacing w:line="204" w:lineRule="auto"/>
              <w:jc w:val="left"/>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城东公安分局：</w:t>
            </w:r>
          </w:p>
          <w:p>
            <w:pPr>
              <w:keepNext w:val="0"/>
              <w:keepLines w:val="0"/>
              <w:pageBreakBefore w:val="0"/>
              <w:widowControl/>
              <w:kinsoku w:val="0"/>
              <w:wordWrap/>
              <w:overflowPunct/>
              <w:topLinePunct w:val="0"/>
              <w:autoSpaceDE w:val="0"/>
              <w:autoSpaceDN w:val="0"/>
              <w:bidi w:val="0"/>
              <w:adjustRightInd w:val="0"/>
              <w:snapToGrid w:val="0"/>
              <w:spacing w:line="204" w:lineRule="auto"/>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b w:val="0"/>
                <w:bCs w:val="0"/>
                <w:lang w:val="en-US" w:eastAsia="zh-CN" w:bidi="ar"/>
              </w:rPr>
              <w:t>对烟花爆竹违法经营者进行处罚。</w:t>
            </w:r>
          </w:p>
        </w:tc>
        <w:tc>
          <w:tcPr>
            <w:tcW w:w="4611"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1.配合上级主管部门宣传非法经营烟花爆竹的危害性，增强安全意识；</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2.配合上级主管部门对无证经营行为进行处置；</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3.配合有关部门开展烟花爆竹市场专项检查；对非法储存、经营、运输及燃放行为进行处罚；</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4.配合做好涉及违法违规问题处置工作，提供相关便利条件，提供有关信息情况，做好现场秩序维护、思想劝导等工作，跟踪反馈处置情况。</w:t>
            </w:r>
          </w:p>
        </w:tc>
      </w:tr>
      <w:tr>
        <w:tblPrEx>
          <w:tblCellMar>
            <w:top w:w="0" w:type="dxa"/>
            <w:left w:w="108" w:type="dxa"/>
            <w:bottom w:w="0" w:type="dxa"/>
            <w:right w:w="108" w:type="dxa"/>
          </w:tblCellMar>
        </w:tblPrEx>
        <w:trPr>
          <w:cantSplit/>
          <w:trHeight w:val="482" w:hRule="atLeast"/>
          <w:tblHeader/>
        </w:trPr>
        <w:tc>
          <w:tcPr>
            <w:tcW w:w="14045" w:type="dxa"/>
            <w:gridSpan w:val="5"/>
            <w:tcBorders>
              <w:top w:val="single" w:color="000000" w:sz="4" w:space="0"/>
              <w:left w:val="single" w:color="000000" w:sz="4" w:space="0"/>
              <w:bottom w:val="single" w:color="auto" w:sz="4" w:space="0"/>
              <w:right w:val="single" w:color="000000" w:sz="4" w:space="0"/>
            </w:tcBorders>
            <w:shd w:val="clear" w:color="auto" w:fill="auto"/>
            <w:vAlign w:val="center"/>
          </w:tcPr>
          <w:p>
            <w:pPr>
              <w:jc w:val="both"/>
              <w:textAlignment w:val="center"/>
              <w:rPr>
                <w:rFonts w:ascii="Times New Roman" w:hAnsi="Times New Roman" w:eastAsia="方正公文黑体"/>
                <w:color w:val="auto"/>
                <w:lang w:eastAsia="zh-CN" w:bidi="ar"/>
              </w:rPr>
            </w:pPr>
            <w:r>
              <w:rPr>
                <w:rStyle w:val="18"/>
                <w:rFonts w:hint="eastAsia" w:hAnsi="方正公文黑体" w:eastAsia="方正公文黑体"/>
                <w:color w:val="auto"/>
                <w:lang w:val="en-US" w:eastAsia="zh-CN" w:bidi="ar"/>
              </w:rPr>
              <w:t>五</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民生服务</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18</w:t>
            </w:r>
            <w:r>
              <w:rPr>
                <w:rStyle w:val="18"/>
                <w:rFonts w:hint="eastAsia" w:hAnsi="方正公文黑体" w:eastAsia="方正公文黑体"/>
                <w:color w:val="auto"/>
                <w:lang w:eastAsia="zh-CN" w:bidi="ar"/>
              </w:rPr>
              <w:t>项）</w:t>
            </w:r>
          </w:p>
        </w:tc>
      </w:tr>
      <w:tr>
        <w:tblPrEx>
          <w:tblCellMar>
            <w:top w:w="0" w:type="dxa"/>
            <w:left w:w="108" w:type="dxa"/>
            <w:bottom w:w="0" w:type="dxa"/>
            <w:right w:w="108" w:type="dxa"/>
          </w:tblCellMar>
        </w:tblPrEx>
        <w:trPr>
          <w:cantSplit/>
          <w:trHeight w:val="5302"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宋体" w:cs="Arial"/>
                <w:snapToGrid w:val="0"/>
                <w:color w:val="000000"/>
                <w:kern w:val="0"/>
                <w:sz w:val="20"/>
                <w:szCs w:val="21"/>
                <w:lang w:val="en-US" w:eastAsia="zh-CN" w:bidi="ar-SA"/>
              </w:rPr>
            </w:pPr>
            <w:r>
              <w:rPr>
                <w:rFonts w:hint="eastAsia" w:ascii="Times New Roman" w:hAnsi="Times New Roman" w:eastAsia="宋体"/>
                <w:color w:val="000000"/>
                <w:sz w:val="20"/>
                <w:lang w:val="en-US" w:eastAsia="zh-CN"/>
              </w:rPr>
              <w:t>37</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开展创建充分（星级）就业社区，公益性岗位开发管理，城镇零就业家庭和距退休年龄不足5年的失业人员认定</w:t>
            </w:r>
          </w:p>
        </w:tc>
        <w:tc>
          <w:tcPr>
            <w:tcW w:w="1814"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区人力资源和社会保障局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区财政局</w:t>
            </w:r>
          </w:p>
        </w:tc>
        <w:tc>
          <w:tcPr>
            <w:tcW w:w="5079"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区人力资源和社会保障局：</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1.根据上级人力资源和社会保障部门的目标细则，制定检查标准和评分细则，做好申报命名工作；</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2.发布招聘公益岗位招聘信息，审核公益岗位人员资格，负责公益岗位人员开发、管理、培训和选派工作；</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3.负责对公益性岗位人员在岗情况进行督导检查、社保申报缴费工作；</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4.负责城镇零就业家庭和距退休年龄不足5年的失业人员认定；</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5.负责公益性岗位人员岗位补贴、社会保险补贴审核工作。</w:t>
            </w:r>
          </w:p>
          <w:p>
            <w:pPr>
              <w:jc w:val="left"/>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区财政局：</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负责公益性岗位人员岗位补贴、社会保险补贴审批发放工作。</w:t>
            </w:r>
          </w:p>
        </w:tc>
        <w:tc>
          <w:tcPr>
            <w:tcW w:w="4611"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1.按照推进充分（星级）社区就业细则，完善上报工作资料，申报充分（星级）就业社区；</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开展公益性岗位政策宣传，配合人力资源和社会保障局发布岗位招聘信息，摸排上报辖区公益岗位需求，与到岗的公益岗位人员签订三方协议，做好公益性岗位人员岗位设置和日常管理工作，配合相关部门培训公益性岗位人员；</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3.配合有关部门开展城镇零就业家庭和距退休年龄不足5年的失业人员认定工作；</w:t>
            </w:r>
          </w:p>
          <w:p>
            <w:pPr>
              <w:jc w:val="left"/>
              <w:textAlignment w:val="center"/>
              <w:rPr>
                <w:rFonts w:hint="default" w:ascii="方正公文仿宋" w:hAnsi="Times New Roman" w:eastAsia="方正公文仿宋"/>
                <w:lang w:val="en-US" w:eastAsia="zh-CN" w:bidi="ar"/>
              </w:rPr>
            </w:pPr>
            <w:r>
              <w:rPr>
                <w:rFonts w:hint="eastAsia" w:ascii="方正公文仿宋" w:hAnsi="Times New Roman" w:eastAsia="方正公文仿宋"/>
                <w:lang w:val="en-US" w:eastAsia="zh-CN" w:bidi="ar"/>
              </w:rPr>
              <w:t>4.做好失业人员职业介绍工作。</w:t>
            </w:r>
          </w:p>
        </w:tc>
      </w:tr>
      <w:tr>
        <w:tblPrEx>
          <w:tblCellMar>
            <w:top w:w="0" w:type="dxa"/>
            <w:left w:w="108" w:type="dxa"/>
            <w:bottom w:w="0" w:type="dxa"/>
            <w:right w:w="108" w:type="dxa"/>
          </w:tblCellMar>
        </w:tblPrEx>
        <w:trPr>
          <w:cantSplit/>
          <w:trHeight w:val="3240"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宋体" w:cs="Arial"/>
                <w:snapToGrid w:val="0"/>
                <w:color w:val="000000"/>
                <w:kern w:val="0"/>
                <w:sz w:val="20"/>
                <w:szCs w:val="21"/>
                <w:lang w:val="en-US" w:eastAsia="zh-CN" w:bidi="ar-SA"/>
              </w:rPr>
            </w:pPr>
            <w:r>
              <w:rPr>
                <w:rFonts w:hint="eastAsia" w:ascii="Times New Roman" w:hAnsi="Times New Roman" w:eastAsia="宋体"/>
                <w:color w:val="000000"/>
                <w:sz w:val="20"/>
                <w:lang w:val="en-US" w:eastAsia="zh-CN"/>
              </w:rPr>
              <w:t>38</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开展城镇劳动力职业技能培训工作</w:t>
            </w:r>
          </w:p>
        </w:tc>
        <w:tc>
          <w:tcPr>
            <w:tcW w:w="1814"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区人力资源和社会保障局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区农业农村局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区总工会</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区妇女联合会</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区文体旅游科技局</w:t>
            </w:r>
          </w:p>
        </w:tc>
        <w:tc>
          <w:tcPr>
            <w:tcW w:w="5079"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区人力资源和社会保障局：</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1.开展技能培训需求调研，建立健全城乡劳动力职业技能培训体系；</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2.整合培训资源，强化资金保障，开展技能培训，监督培训质量；</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3.收集就业岗位信息，对接劳务用工需求，做好就业服务；</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4.建立培训及就业台账。</w:t>
            </w:r>
          </w:p>
          <w:p>
            <w:pPr>
              <w:jc w:val="left"/>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区农业农村局、区总工会、区妇女联合会、区文体旅游科技局：</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做好各自职责范围内城乡劳动力技能培训工作。</w:t>
            </w:r>
          </w:p>
        </w:tc>
        <w:tc>
          <w:tcPr>
            <w:tcW w:w="4611"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1.开展职业技能培训政策宣传；</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2.配合就业部门开展培训需求调查，上报培训需求；</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 xml:space="preserve">3.动员符合条件的劳动力积极参加各类培训，做好培训机构和学员的协调工作； </w:t>
            </w:r>
          </w:p>
          <w:p>
            <w:pPr>
              <w:jc w:val="left"/>
              <w:textAlignment w:val="center"/>
              <w:rPr>
                <w:rFonts w:hint="default" w:ascii="方正公文仿宋" w:hAnsi="Times New Roman" w:eastAsia="方正公文仿宋"/>
                <w:lang w:val="en-US" w:eastAsia="zh-CN" w:bidi="ar"/>
              </w:rPr>
            </w:pPr>
            <w:r>
              <w:rPr>
                <w:rFonts w:hint="eastAsia" w:ascii="方正公文仿宋" w:hAnsi="Times New Roman" w:eastAsia="方正公文仿宋"/>
                <w:lang w:val="en-US" w:eastAsia="zh-CN" w:bidi="ar"/>
              </w:rPr>
              <w:t>4.跟踪培训过程，反馈培训效果。</w:t>
            </w:r>
          </w:p>
        </w:tc>
      </w:tr>
      <w:tr>
        <w:tblPrEx>
          <w:tblCellMar>
            <w:top w:w="0" w:type="dxa"/>
            <w:left w:w="108" w:type="dxa"/>
            <w:bottom w:w="0" w:type="dxa"/>
            <w:right w:w="108" w:type="dxa"/>
          </w:tblCellMar>
        </w:tblPrEx>
        <w:trPr>
          <w:cantSplit/>
          <w:trHeight w:val="3874"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宋体" w:cs="Arial"/>
                <w:snapToGrid w:val="0"/>
                <w:color w:val="000000"/>
                <w:kern w:val="0"/>
                <w:sz w:val="20"/>
                <w:szCs w:val="21"/>
                <w:lang w:val="en-US" w:eastAsia="zh-CN" w:bidi="ar-SA"/>
              </w:rPr>
            </w:pPr>
            <w:r>
              <w:rPr>
                <w:rFonts w:hint="eastAsia" w:ascii="Times New Roman" w:hAnsi="Times New Roman" w:eastAsia="宋体"/>
                <w:color w:val="000000"/>
                <w:sz w:val="20"/>
                <w:lang w:val="en-US" w:eastAsia="zh-CN"/>
              </w:rPr>
              <w:t>39</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做好国有企业退休人员社会化管理工作</w:t>
            </w:r>
          </w:p>
        </w:tc>
        <w:tc>
          <w:tcPr>
            <w:tcW w:w="1814"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区发展改革和工业信息化局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区人力资源和社会保障局</w:t>
            </w:r>
          </w:p>
        </w:tc>
        <w:tc>
          <w:tcPr>
            <w:tcW w:w="5079"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区发展改革和工业信息化局、区人力资源和社会保障局：</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1.制定下发国有企业退休人员社会化管理工作方案；</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2.统计国有企业退休人员居住小区和人员情况；</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3.拨付发放监管专项资金；</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4.指导镇(街道)开展国有企业退休人员社会化管理工作。</w:t>
            </w:r>
          </w:p>
        </w:tc>
        <w:tc>
          <w:tcPr>
            <w:tcW w:w="4611"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1.摸排辖区国有企业退休人员居住小区和人员情况，建立台账并上报；</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2.规划使用专项资金，上报资金使用情况；</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3.对国有企业退休人员进行走访慰问，组织开展文体等各类活动；</w:t>
            </w:r>
          </w:p>
          <w:p>
            <w:pPr>
              <w:jc w:val="left"/>
              <w:textAlignment w:val="center"/>
              <w:rPr>
                <w:rFonts w:hint="default" w:ascii="方正公文仿宋" w:hAnsi="Times New Roman" w:eastAsia="方正公文仿宋"/>
                <w:lang w:val="en-US" w:eastAsia="zh-CN" w:bidi="ar"/>
              </w:rPr>
            </w:pPr>
            <w:r>
              <w:rPr>
                <w:rFonts w:hint="eastAsia" w:ascii="方正公文仿宋" w:hAnsi="Times New Roman" w:eastAsia="方正公文仿宋"/>
                <w:lang w:val="en-US" w:eastAsia="zh-CN" w:bidi="ar"/>
              </w:rPr>
              <w:t>4.改善社会化管理工作必需的工作条件和国有企业退休人员集中居住小区环境。</w:t>
            </w:r>
          </w:p>
        </w:tc>
      </w:tr>
      <w:tr>
        <w:tblPrEx>
          <w:tblCellMar>
            <w:top w:w="0" w:type="dxa"/>
            <w:left w:w="108" w:type="dxa"/>
            <w:bottom w:w="0" w:type="dxa"/>
            <w:right w:w="108" w:type="dxa"/>
          </w:tblCellMar>
        </w:tblPrEx>
        <w:trPr>
          <w:cantSplit/>
          <w:trHeight w:val="5048"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宋体" w:cs="Arial"/>
                <w:snapToGrid w:val="0"/>
                <w:color w:val="000000"/>
                <w:kern w:val="0"/>
                <w:sz w:val="20"/>
                <w:szCs w:val="21"/>
                <w:lang w:val="en-US" w:eastAsia="zh-CN" w:bidi="ar-SA"/>
              </w:rPr>
            </w:pPr>
            <w:r>
              <w:rPr>
                <w:rFonts w:hint="eastAsia" w:ascii="Times New Roman" w:hAnsi="Times New Roman" w:eastAsia="宋体"/>
                <w:color w:val="000000"/>
                <w:sz w:val="20"/>
                <w:lang w:val="en-US" w:eastAsia="zh-CN"/>
              </w:rPr>
              <w:t>40</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做好就业、失业登记工作，开展审批发放就业补助资金和失业保险金工作，指导创业担保贷款申请与资料审核等工作</w:t>
            </w:r>
          </w:p>
        </w:tc>
        <w:tc>
          <w:tcPr>
            <w:tcW w:w="1814"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区人力资源和社会保障局</w:t>
            </w:r>
          </w:p>
        </w:tc>
        <w:tc>
          <w:tcPr>
            <w:tcW w:w="5079"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1.负责开展全区群众就业、失业登记工作；</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2.负责建立健全就业补助资金和失业保险金等制度；</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3.负责就业补助资金和失业保险金的审批发放和管理工作；</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4.负责做好人力资源社会保障信息系统维护和信息公开工作；</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5.负责监督享受补助对象；</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6.掌握创业人员创业意愿，提供创业服务和指导，审核发放创业补贴，指导做好创业担保贷款相关工作。</w:t>
            </w:r>
          </w:p>
        </w:tc>
        <w:tc>
          <w:tcPr>
            <w:tcW w:w="4611"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1.宣传就业、失业保险、创业补贴政策；</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2.配合做好辖区群众就业、失业登记工作；</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3.受理灵活就业人员社会保险补贴和失业人员失业保险金申请，初审上报；</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4.配合做好补助资金和失业保险金使用情况的动态跟踪，及时上报发现的有关情况；</w:t>
            </w:r>
          </w:p>
          <w:p>
            <w:pPr>
              <w:jc w:val="left"/>
              <w:textAlignment w:val="center"/>
              <w:rPr>
                <w:rFonts w:hint="default" w:ascii="方正公文仿宋" w:hAnsi="Times New Roman" w:eastAsia="方正公文仿宋"/>
                <w:lang w:val="en-US" w:eastAsia="zh-CN" w:bidi="ar"/>
              </w:rPr>
            </w:pPr>
            <w:r>
              <w:rPr>
                <w:rFonts w:hint="eastAsia" w:ascii="方正公文仿宋" w:hAnsi="Times New Roman" w:eastAsia="方正公文仿宋"/>
                <w:lang w:val="en-US" w:eastAsia="zh-CN" w:bidi="ar"/>
              </w:rPr>
              <w:t>5.配合开展创业担保贷款的申请受理、初审工作，摸排上报新增企业创业服务。</w:t>
            </w:r>
          </w:p>
        </w:tc>
      </w:tr>
      <w:tr>
        <w:tblPrEx>
          <w:tblCellMar>
            <w:top w:w="0" w:type="dxa"/>
            <w:left w:w="108" w:type="dxa"/>
            <w:bottom w:w="0" w:type="dxa"/>
            <w:right w:w="108" w:type="dxa"/>
          </w:tblCellMar>
        </w:tblPrEx>
        <w:trPr>
          <w:cantSplit/>
          <w:trHeight w:val="9044"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宋体" w:cs="Arial"/>
                <w:snapToGrid w:val="0"/>
                <w:color w:val="000000"/>
                <w:kern w:val="0"/>
                <w:sz w:val="20"/>
                <w:szCs w:val="21"/>
                <w:lang w:val="en-US" w:eastAsia="zh-CN" w:bidi="ar-SA"/>
              </w:rPr>
            </w:pPr>
            <w:r>
              <w:rPr>
                <w:rFonts w:hint="eastAsia" w:ascii="Times New Roman" w:hAnsi="Times New Roman" w:eastAsia="宋体"/>
                <w:color w:val="000000"/>
                <w:sz w:val="20"/>
                <w:lang w:val="en-US" w:eastAsia="zh-CN"/>
              </w:rPr>
              <w:t>41</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开展校外培训机构监管，做好“双减”有关工作</w:t>
            </w:r>
          </w:p>
        </w:tc>
        <w:tc>
          <w:tcPr>
            <w:tcW w:w="1814"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区教育局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区文体旅游科技局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区市场监督管理局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区应急管理局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区消防救援大队</w:t>
            </w:r>
          </w:p>
        </w:tc>
        <w:tc>
          <w:tcPr>
            <w:tcW w:w="5079"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区教育局：</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1.牵头协调相关部门，按照权责分工对校外培训机构管理情况进行监督；</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2.协同相关执法部门依法查处学科类校外培训机构；</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3.指导学校做好“双减”有关工作。</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b/>
                <w:bCs/>
                <w:lang w:val="en-US" w:eastAsia="zh-CN" w:bidi="ar"/>
              </w:rPr>
              <w:t>区文体旅游科技局：</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1.对申请设立的文化艺术类校外培训机构进行前置审核；</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2.对合规机构进行办学资质、办学行为、项目（课程）设置、从业人员资质、培训材料、收费项目及标准、退费制度审查，对从业人员、培训内容、培训材料等进行备案审查；</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3.联合相关部门对培训机构的场所安全、消防安全等进行检查和监管；</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4.会同市文体旅游综合行政执法局依法对违法违规问题进行处理。</w:t>
            </w:r>
          </w:p>
          <w:p>
            <w:pPr>
              <w:jc w:val="left"/>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区市场监督管理局：</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1.负责营利性非学科类培训机构的登记注册工作；</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2.会同相关部门开展培训收费专项整治，依法查处价格违法行为；</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3.对提供食堂用餐服务的校外培训机构，纳入食品安全常态化管理；</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4.负责教育培训广告监督管理，依法查处虚假宣传行为。</w:t>
            </w:r>
          </w:p>
          <w:p>
            <w:pPr>
              <w:jc w:val="left"/>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区应急管理局：</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指导督促教育部门协调有关部门对校外培训机构的生产经营场所开展安全隐患排查整治。</w:t>
            </w:r>
          </w:p>
          <w:p>
            <w:pPr>
              <w:jc w:val="left"/>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区消防救援大队：</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负责对培训机构消防安全检查和监管。</w:t>
            </w:r>
          </w:p>
        </w:tc>
        <w:tc>
          <w:tcPr>
            <w:tcW w:w="4611"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1.配合开展校外培训、双减相关法律法规宣传教育；</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2.收集群众对校外培训机构的投诉举报信息，初步核实后，上报有关部门；</w:t>
            </w:r>
          </w:p>
          <w:p>
            <w:pPr>
              <w:jc w:val="left"/>
              <w:textAlignment w:val="center"/>
              <w:rPr>
                <w:rFonts w:hint="default" w:ascii="方正公文仿宋" w:hAnsi="Times New Roman" w:eastAsia="方正公文仿宋"/>
                <w:lang w:val="en-US" w:eastAsia="zh-CN" w:bidi="ar"/>
              </w:rPr>
            </w:pPr>
            <w:r>
              <w:rPr>
                <w:rFonts w:hint="eastAsia" w:ascii="方正公文仿宋" w:hAnsi="Times New Roman" w:eastAsia="方正公文仿宋"/>
                <w:lang w:val="en-US" w:eastAsia="zh-CN" w:bidi="ar"/>
              </w:rPr>
              <w:t>3.配合相关部门对校外培训机构进行检查，协助做好违规机构处理期间线索移交、秩序维护、思想引导等工作。</w:t>
            </w:r>
          </w:p>
        </w:tc>
      </w:tr>
      <w:tr>
        <w:tblPrEx>
          <w:tblCellMar>
            <w:top w:w="0" w:type="dxa"/>
            <w:left w:w="108" w:type="dxa"/>
            <w:bottom w:w="0" w:type="dxa"/>
            <w:right w:w="108" w:type="dxa"/>
          </w:tblCellMar>
        </w:tblPrEx>
        <w:trPr>
          <w:cantSplit/>
          <w:trHeight w:val="2228"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宋体" w:cs="Arial"/>
                <w:snapToGrid w:val="0"/>
                <w:color w:val="000000"/>
                <w:kern w:val="0"/>
                <w:sz w:val="20"/>
                <w:szCs w:val="21"/>
                <w:lang w:val="en-US" w:eastAsia="zh-CN" w:bidi="ar-SA"/>
              </w:rPr>
            </w:pPr>
            <w:r>
              <w:rPr>
                <w:rFonts w:hint="eastAsia" w:ascii="Times New Roman" w:hAnsi="Times New Roman" w:eastAsia="宋体"/>
                <w:color w:val="000000"/>
                <w:sz w:val="20"/>
                <w:lang w:val="en-US" w:eastAsia="zh-CN"/>
              </w:rPr>
              <w:t>42</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开展婴幼儿照护服务工作</w:t>
            </w:r>
          </w:p>
        </w:tc>
        <w:tc>
          <w:tcPr>
            <w:tcW w:w="1814"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区卫生健康局</w:t>
            </w:r>
          </w:p>
        </w:tc>
        <w:tc>
          <w:tcPr>
            <w:tcW w:w="5079"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1.指导0-3岁婴幼儿科学育儿服务工作；</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2.组织婴幼儿照护服务培训和讲座；</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3.负责社区嵌入式托育点、家庭式托育点为主的托育服务机构建设及运行工作；</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4.做好资金预算支持；</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5.做好托育政策衔接与宣传；</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6.做好改扩建嵌入式托育机构的项目申报工作；</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7.开展辖区托育机构专项督查。</w:t>
            </w:r>
          </w:p>
        </w:tc>
        <w:tc>
          <w:tcPr>
            <w:tcW w:w="4611"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1.开展婴幼儿照护服务政策宣传；</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2.与辖区幼儿园对接，鼓励开设托班，增加托育数建设；</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3.摸排上报本辖区0-3岁常住婴幼儿人口数量；</w:t>
            </w:r>
          </w:p>
          <w:p>
            <w:pPr>
              <w:jc w:val="left"/>
              <w:textAlignment w:val="center"/>
              <w:rPr>
                <w:rFonts w:hint="default" w:ascii="方正公文仿宋" w:hAnsi="Times New Roman" w:eastAsia="方正公文仿宋"/>
                <w:lang w:val="en-US" w:eastAsia="zh-CN" w:bidi="ar"/>
              </w:rPr>
            </w:pPr>
            <w:r>
              <w:rPr>
                <w:rFonts w:hint="eastAsia" w:ascii="方正公文仿宋" w:hAnsi="Times New Roman" w:eastAsia="方正公文仿宋"/>
                <w:lang w:val="en-US" w:eastAsia="zh-CN" w:bidi="ar"/>
              </w:rPr>
              <w:t>4.配合相关部门新建、改扩建社区嵌入式托育点。</w:t>
            </w:r>
          </w:p>
        </w:tc>
      </w:tr>
      <w:tr>
        <w:tblPrEx>
          <w:tblCellMar>
            <w:top w:w="0" w:type="dxa"/>
            <w:left w:w="108" w:type="dxa"/>
            <w:bottom w:w="0" w:type="dxa"/>
            <w:right w:w="108" w:type="dxa"/>
          </w:tblCellMar>
        </w:tblPrEx>
        <w:trPr>
          <w:cantSplit/>
          <w:trHeight w:val="90"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宋体" w:cs="Arial"/>
                <w:snapToGrid w:val="0"/>
                <w:color w:val="000000"/>
                <w:kern w:val="0"/>
                <w:sz w:val="20"/>
                <w:szCs w:val="21"/>
                <w:lang w:val="en-US" w:eastAsia="zh-CN" w:bidi="ar-SA"/>
              </w:rPr>
            </w:pPr>
            <w:r>
              <w:rPr>
                <w:rFonts w:hint="eastAsia" w:ascii="Times New Roman" w:hAnsi="Times New Roman" w:eastAsia="宋体"/>
                <w:color w:val="000000"/>
                <w:sz w:val="20"/>
                <w:lang w:val="en-US" w:eastAsia="zh-CN"/>
              </w:rPr>
              <w:t>43</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开展老年人关照服务工作</w:t>
            </w:r>
          </w:p>
        </w:tc>
        <w:tc>
          <w:tcPr>
            <w:tcW w:w="1814"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区民政局</w:t>
            </w:r>
          </w:p>
        </w:tc>
        <w:tc>
          <w:tcPr>
            <w:tcW w:w="5079"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1.制定养老服务工作方案；</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2.负责审批管理养老服务工作机构；</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3.负责适老化改造工作；</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4.负责60岁（含）以上老人意外伤害险工作；</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5.负责审批发放高龄人员补助资金，做好违规领取高龄补贴的追缴工作；</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6.负责办理60岁（含）以上老年人就餐卡。</w:t>
            </w:r>
          </w:p>
        </w:tc>
        <w:tc>
          <w:tcPr>
            <w:tcW w:w="4611"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1.受理高龄补贴申请，做好初审上报工作，对不符合发放高龄补贴的人员，及时上报区民政局停发补贴；</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2.开展60岁（含）以上老人意外伤害险宣传、爱老幸福食堂就餐卡申办、独居低保户子女排查工作；</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3.配合有关部门摸排上报养老机构情况；</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4.根据上级文件谋划项目内容；</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5.通过招标代理机构以询价方式确定可研报告、地勘、测绘、造价、设计、跟踪审计、房屋鉴定方；</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6.线上数字财政意向公示；</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7.对可研方案进行论证，撰写、报送养老服务社区项目可行性研究报告函；</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8.公开招投标，对监理、施工进行招标；</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9.施工，聘请检测单位对项目材料进行检测，待施工完毕后进行验收，同时开展跟踪审计及项目的绩效评价；</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10.报请财审，进行项目决算及定案；</w:t>
            </w:r>
          </w:p>
          <w:p>
            <w:pPr>
              <w:jc w:val="left"/>
              <w:textAlignment w:val="center"/>
              <w:rPr>
                <w:rFonts w:hint="default" w:ascii="方正公文仿宋" w:hAnsi="Times New Roman" w:eastAsia="方正公文仿宋"/>
                <w:lang w:val="en-US" w:eastAsia="zh-CN" w:bidi="ar"/>
              </w:rPr>
            </w:pPr>
            <w:r>
              <w:rPr>
                <w:rFonts w:hint="eastAsia" w:ascii="方正公文仿宋" w:hAnsi="Times New Roman" w:eastAsia="方正公文仿宋"/>
                <w:lang w:val="en-US" w:eastAsia="zh-CN" w:bidi="ar"/>
              </w:rPr>
              <w:t>11.负责项目投放使用。</w:t>
            </w:r>
          </w:p>
        </w:tc>
      </w:tr>
      <w:tr>
        <w:tblPrEx>
          <w:tblCellMar>
            <w:top w:w="0" w:type="dxa"/>
            <w:left w:w="108" w:type="dxa"/>
            <w:bottom w:w="0" w:type="dxa"/>
            <w:right w:w="108" w:type="dxa"/>
          </w:tblCellMar>
        </w:tblPrEx>
        <w:trPr>
          <w:cantSplit/>
          <w:trHeight w:val="1342"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宋体" w:cs="Arial"/>
                <w:snapToGrid w:val="0"/>
                <w:color w:val="000000"/>
                <w:kern w:val="0"/>
                <w:sz w:val="20"/>
                <w:szCs w:val="21"/>
                <w:lang w:val="en-US" w:eastAsia="zh-CN" w:bidi="ar-SA"/>
              </w:rPr>
            </w:pPr>
            <w:r>
              <w:rPr>
                <w:rFonts w:hint="eastAsia" w:ascii="Times New Roman" w:hAnsi="Times New Roman" w:eastAsia="宋体"/>
                <w:color w:val="000000"/>
                <w:sz w:val="20"/>
                <w:lang w:val="en-US" w:eastAsia="zh-CN"/>
              </w:rPr>
              <w:t>44</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开展妇女“两癌”筛查和低收入“两癌”妇女救助工作</w:t>
            </w:r>
          </w:p>
        </w:tc>
        <w:tc>
          <w:tcPr>
            <w:tcW w:w="1814"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区卫生健康局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区妇女联合会</w:t>
            </w:r>
          </w:p>
        </w:tc>
        <w:tc>
          <w:tcPr>
            <w:tcW w:w="5079"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区卫生健康局：</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负责妇女“两癌”筛查工作。</w:t>
            </w:r>
          </w:p>
          <w:p>
            <w:pPr>
              <w:jc w:val="left"/>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区妇女联合会：</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负责低收入“两癌”妇女救助工作。</w:t>
            </w:r>
          </w:p>
        </w:tc>
        <w:tc>
          <w:tcPr>
            <w:tcW w:w="4611"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1.宣传“两癌”预防知识和救助政策；</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2.组织人员参加“两癌”筛查；</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3.收集上报“两癌”低收入妇女救助申请材料；</w:t>
            </w:r>
          </w:p>
          <w:p>
            <w:pPr>
              <w:jc w:val="left"/>
              <w:textAlignment w:val="center"/>
              <w:rPr>
                <w:rFonts w:hint="default" w:ascii="方正公文仿宋" w:hAnsi="Times New Roman" w:eastAsia="方正公文仿宋"/>
                <w:lang w:val="en-US" w:eastAsia="zh-CN" w:bidi="ar"/>
              </w:rPr>
            </w:pPr>
            <w:r>
              <w:rPr>
                <w:rFonts w:hint="eastAsia" w:ascii="方正公文仿宋" w:hAnsi="Times New Roman" w:eastAsia="方正公文仿宋"/>
                <w:lang w:val="en-US" w:eastAsia="zh-CN" w:bidi="ar"/>
              </w:rPr>
              <w:t>4.配合有关部门发放补助救助资金。</w:t>
            </w:r>
          </w:p>
        </w:tc>
      </w:tr>
      <w:tr>
        <w:tblPrEx>
          <w:tblCellMar>
            <w:top w:w="0" w:type="dxa"/>
            <w:left w:w="108" w:type="dxa"/>
            <w:bottom w:w="0" w:type="dxa"/>
            <w:right w:w="108" w:type="dxa"/>
          </w:tblCellMar>
        </w:tblPrEx>
        <w:trPr>
          <w:cantSplit/>
          <w:trHeight w:val="2554"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宋体" w:cs="Arial"/>
                <w:snapToGrid w:val="0"/>
                <w:color w:val="000000"/>
                <w:kern w:val="0"/>
                <w:sz w:val="20"/>
                <w:szCs w:val="21"/>
                <w:lang w:val="en-US" w:eastAsia="zh-CN" w:bidi="ar-SA"/>
              </w:rPr>
            </w:pPr>
            <w:r>
              <w:rPr>
                <w:rFonts w:hint="eastAsia" w:ascii="Times New Roman" w:hAnsi="Times New Roman" w:eastAsia="宋体"/>
                <w:color w:val="000000"/>
                <w:sz w:val="20"/>
                <w:lang w:val="en-US" w:eastAsia="zh-CN"/>
              </w:rPr>
              <w:t>45</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开展城乡养老保险工作</w:t>
            </w:r>
          </w:p>
        </w:tc>
        <w:tc>
          <w:tcPr>
            <w:tcW w:w="1814"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区人力资源和社会保障局</w:t>
            </w:r>
          </w:p>
        </w:tc>
        <w:tc>
          <w:tcPr>
            <w:tcW w:w="5079"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1.统筹开展全区城乡居民基本养老保险参保动员、预算编制、基金收支、转移接续、宣传解读等工作，对城乡居民社会养老保险人员信息进行复核，按程序发放资金；</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2.对城乡居民养老保险参保资格、待遇领取资格、生存认证、财政补助资金到位、重复享受待遇等情况进行稽核，负责全区城乡居民基本养老保险冒领、虚报资金的追缴工作；</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3.负责被征地农民养老保险工作。</w:t>
            </w:r>
          </w:p>
        </w:tc>
        <w:tc>
          <w:tcPr>
            <w:tcW w:w="4611"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1.配合开展城乡居民养老保险政策宣传；</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2.动员城乡居民及时参保缴费，协助享保人员开展生存认证工作；</w:t>
            </w:r>
          </w:p>
          <w:p>
            <w:pPr>
              <w:jc w:val="left"/>
              <w:textAlignment w:val="center"/>
              <w:rPr>
                <w:rFonts w:hint="default" w:ascii="方正公文仿宋" w:hAnsi="Times New Roman" w:eastAsia="方正公文仿宋"/>
                <w:lang w:val="en-US" w:eastAsia="zh-CN" w:bidi="ar"/>
              </w:rPr>
            </w:pPr>
            <w:r>
              <w:rPr>
                <w:rFonts w:hint="eastAsia" w:ascii="方正公文仿宋" w:hAnsi="Times New Roman" w:eastAsia="方正公文仿宋"/>
                <w:lang w:val="en-US" w:eastAsia="zh-CN" w:bidi="ar"/>
              </w:rPr>
              <w:t>3.做好疑似死亡人员、待遇领取人员死亡后被他人冒领养老待遇的核查及上报工作。</w:t>
            </w:r>
          </w:p>
        </w:tc>
      </w:tr>
      <w:tr>
        <w:tblPrEx>
          <w:tblCellMar>
            <w:top w:w="0" w:type="dxa"/>
            <w:left w:w="108" w:type="dxa"/>
            <w:bottom w:w="0" w:type="dxa"/>
            <w:right w:w="108" w:type="dxa"/>
          </w:tblCellMar>
        </w:tblPrEx>
        <w:trPr>
          <w:cantSplit/>
          <w:trHeight w:val="3960"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宋体" w:cs="Arial"/>
                <w:snapToGrid w:val="0"/>
                <w:color w:val="000000"/>
                <w:kern w:val="0"/>
                <w:sz w:val="20"/>
                <w:szCs w:val="21"/>
                <w:lang w:val="en-US" w:eastAsia="zh-CN" w:bidi="ar-SA"/>
              </w:rPr>
            </w:pPr>
            <w:r>
              <w:rPr>
                <w:rFonts w:hint="eastAsia" w:ascii="Times New Roman" w:hAnsi="Times New Roman" w:eastAsia="宋体"/>
                <w:color w:val="000000"/>
                <w:sz w:val="20"/>
                <w:lang w:val="en-US" w:eastAsia="zh-CN"/>
              </w:rPr>
              <w:t>46</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开展残疾人服务保障工作</w:t>
            </w:r>
          </w:p>
        </w:tc>
        <w:tc>
          <w:tcPr>
            <w:tcW w:w="1814"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区残疾人联合会</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区民政局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区财政局</w:t>
            </w:r>
          </w:p>
        </w:tc>
        <w:tc>
          <w:tcPr>
            <w:tcW w:w="5079"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b/>
                <w:bCs/>
                <w:lang w:val="en-US" w:eastAsia="zh-CN" w:bidi="ar"/>
              </w:rPr>
              <w:t>区残疾人联合会</w:t>
            </w:r>
            <w:r>
              <w:rPr>
                <w:rFonts w:hint="eastAsia" w:ascii="方正公文仿宋" w:hAnsi="Times New Roman" w:eastAsia="方正公文仿宋"/>
                <w:lang w:val="en-US" w:eastAsia="zh-CN" w:bidi="ar"/>
              </w:rPr>
              <w:t>：</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1.负责残疾人证件办理、换证、注销工作；</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2.负责残疾人教育阶段资助金、残疾人机动车燃油补贴认定发放工作；</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3.负责残疾人康复服务、残疾人寄宿制机构托养服务、残疾人家庭无障碍改造项目、残疾人辅助器具适配、残疾儿童书屋改造工作；</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4.加强政策宣传，审核残疾人“两项补贴”申请资料。</w:t>
            </w:r>
          </w:p>
          <w:p>
            <w:pPr>
              <w:jc w:val="left"/>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区民政局：</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负责残疾人“两项补贴”审核发放工作。</w:t>
            </w:r>
          </w:p>
          <w:p>
            <w:pPr>
              <w:jc w:val="left"/>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区财政局：</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审核和批复专项资金指标，对专项经费使用情况进行监管。</w:t>
            </w:r>
          </w:p>
        </w:tc>
        <w:tc>
          <w:tcPr>
            <w:tcW w:w="4611"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1.收取并公示残疾等级鉴定材料、身份信息材料、死亡证明等材料；初审新办、换证、注销材料初审，统一上交至区政务服务中心办事大厅残联窗口进行办理；</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2.协助有关部门领取新办、更换的残疾证并发放至有关人员；</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3.配合有关部门开展各类补贴初审、公示、发放、调整、停发，录入系统；</w:t>
            </w:r>
          </w:p>
          <w:p>
            <w:pPr>
              <w:jc w:val="left"/>
              <w:textAlignment w:val="center"/>
              <w:rPr>
                <w:rFonts w:hint="default" w:ascii="方正公文仿宋" w:hAnsi="Times New Roman" w:eastAsia="方正公文仿宋"/>
                <w:lang w:val="en-US" w:eastAsia="zh-CN" w:bidi="ar"/>
              </w:rPr>
            </w:pPr>
            <w:r>
              <w:rPr>
                <w:rFonts w:hint="eastAsia" w:ascii="方正公文仿宋" w:hAnsi="Times New Roman" w:eastAsia="方正公文仿宋"/>
                <w:lang w:val="en-US" w:eastAsia="zh-CN" w:bidi="ar"/>
              </w:rPr>
              <w:t>4.配合有关部门开展残疾人康复服务、残疾人寄宿制机构托养服务、残疾人家庭无障碍改造项目、残疾人辅助器具适配、残疾儿童书屋改造工作。</w:t>
            </w:r>
          </w:p>
        </w:tc>
      </w:tr>
      <w:tr>
        <w:tblPrEx>
          <w:tblCellMar>
            <w:top w:w="0" w:type="dxa"/>
            <w:left w:w="108" w:type="dxa"/>
            <w:bottom w:w="0" w:type="dxa"/>
            <w:right w:w="108" w:type="dxa"/>
          </w:tblCellMar>
        </w:tblPrEx>
        <w:trPr>
          <w:cantSplit/>
          <w:trHeight w:val="658"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宋体" w:cs="Arial"/>
                <w:snapToGrid w:val="0"/>
                <w:color w:val="000000"/>
                <w:kern w:val="0"/>
                <w:sz w:val="20"/>
                <w:szCs w:val="21"/>
                <w:lang w:val="en-US" w:eastAsia="zh-CN" w:bidi="ar-SA"/>
              </w:rPr>
            </w:pPr>
            <w:r>
              <w:rPr>
                <w:rFonts w:hint="eastAsia" w:ascii="Times New Roman" w:hAnsi="Times New Roman" w:eastAsia="宋体"/>
                <w:color w:val="000000"/>
                <w:sz w:val="20"/>
                <w:lang w:val="en-US" w:eastAsia="zh-CN"/>
              </w:rPr>
              <w:t>47</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审批发放5000元（不含）以上临时救助资金</w:t>
            </w:r>
          </w:p>
        </w:tc>
        <w:tc>
          <w:tcPr>
            <w:tcW w:w="1814"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区民政局</w:t>
            </w:r>
          </w:p>
        </w:tc>
        <w:tc>
          <w:tcPr>
            <w:tcW w:w="5079"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1.审批公示5000元（不含）以上临时救助对象；</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2.发放5000元（不含）以上临时救助资金。</w:t>
            </w:r>
          </w:p>
        </w:tc>
        <w:tc>
          <w:tcPr>
            <w:tcW w:w="4611"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1.宣传临时救助相关政策；</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2.经核算后，对救助金额5000元（不含）以上的，开展入户调查、初审工作，上报救助对象资料；</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3.经核算后，对救助金额5000元（含）以下的，开展入户调查，规范整理救助对象资料，发放救助资金；</w:t>
            </w:r>
          </w:p>
          <w:p>
            <w:pPr>
              <w:jc w:val="left"/>
              <w:textAlignment w:val="center"/>
              <w:rPr>
                <w:rFonts w:hint="default" w:ascii="方正公文仿宋" w:hAnsi="Times New Roman" w:eastAsia="方正公文仿宋"/>
                <w:lang w:val="en-US" w:eastAsia="zh-CN" w:bidi="ar"/>
              </w:rPr>
            </w:pPr>
            <w:r>
              <w:rPr>
                <w:rFonts w:hint="eastAsia" w:ascii="方正公文仿宋" w:hAnsi="Times New Roman" w:eastAsia="方正公文仿宋"/>
                <w:lang w:val="en-US" w:eastAsia="zh-CN" w:bidi="ar"/>
              </w:rPr>
              <w:t>4.对急难型救助事项，配合民政局在24小时内发放救助资金，事后补办相关手续。</w:t>
            </w:r>
          </w:p>
        </w:tc>
      </w:tr>
      <w:tr>
        <w:tblPrEx>
          <w:tblCellMar>
            <w:top w:w="0" w:type="dxa"/>
            <w:left w:w="108" w:type="dxa"/>
            <w:bottom w:w="0" w:type="dxa"/>
            <w:right w:w="108" w:type="dxa"/>
          </w:tblCellMar>
        </w:tblPrEx>
        <w:trPr>
          <w:cantSplit/>
          <w:trHeight w:val="1089"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宋体" w:cs="Arial"/>
                <w:snapToGrid w:val="0"/>
                <w:color w:val="000000"/>
                <w:kern w:val="0"/>
                <w:sz w:val="20"/>
                <w:szCs w:val="21"/>
                <w:lang w:val="en-US" w:eastAsia="zh-CN" w:bidi="ar-SA"/>
              </w:rPr>
            </w:pPr>
            <w:r>
              <w:rPr>
                <w:rFonts w:hint="eastAsia" w:ascii="Times New Roman" w:hAnsi="Times New Roman" w:eastAsia="宋体"/>
                <w:color w:val="000000"/>
                <w:sz w:val="20"/>
                <w:lang w:val="en-US" w:eastAsia="zh-CN"/>
              </w:rPr>
              <w:t>48</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开展流浪乞讨人员救助工作</w:t>
            </w:r>
          </w:p>
        </w:tc>
        <w:tc>
          <w:tcPr>
            <w:tcW w:w="1814"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区民政局</w:t>
            </w:r>
          </w:p>
        </w:tc>
        <w:tc>
          <w:tcPr>
            <w:tcW w:w="5079"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1.将救助工作所需经费列入财政预算；</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2.对流浪乞讨人员发放物资，实施救助；</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3.建立流浪乞讨人员信息库，引导公益组织、社工机构提供心理干预、就业帮扶等，防止二次流浪。</w:t>
            </w:r>
          </w:p>
        </w:tc>
        <w:tc>
          <w:tcPr>
            <w:tcW w:w="4611"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1.排查上报流浪乞讨人员信息；</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2.配合有关部门救助流浪乞讨人员；</w:t>
            </w:r>
          </w:p>
          <w:p>
            <w:pPr>
              <w:jc w:val="left"/>
              <w:textAlignment w:val="center"/>
              <w:rPr>
                <w:rFonts w:hint="default" w:ascii="方正公文仿宋" w:hAnsi="Times New Roman" w:eastAsia="方正公文仿宋"/>
                <w:lang w:val="en-US" w:eastAsia="zh-CN" w:bidi="ar"/>
              </w:rPr>
            </w:pPr>
            <w:r>
              <w:rPr>
                <w:rFonts w:hint="eastAsia" w:ascii="方正公文仿宋" w:hAnsi="Times New Roman" w:eastAsia="方正公文仿宋"/>
                <w:lang w:val="en-US" w:eastAsia="zh-CN" w:bidi="ar"/>
              </w:rPr>
              <w:t>3.配合有关部门开展流浪乞讨人员劝返工作。</w:t>
            </w:r>
          </w:p>
        </w:tc>
      </w:tr>
      <w:tr>
        <w:tblPrEx>
          <w:tblCellMar>
            <w:top w:w="0" w:type="dxa"/>
            <w:left w:w="108" w:type="dxa"/>
            <w:bottom w:w="0" w:type="dxa"/>
            <w:right w:w="108" w:type="dxa"/>
          </w:tblCellMar>
        </w:tblPrEx>
        <w:trPr>
          <w:cantSplit/>
          <w:trHeight w:val="3325"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宋体" w:cs="Arial"/>
                <w:snapToGrid w:val="0"/>
                <w:color w:val="000000"/>
                <w:kern w:val="0"/>
                <w:sz w:val="20"/>
                <w:szCs w:val="21"/>
                <w:lang w:val="en-US" w:eastAsia="zh-CN" w:bidi="ar-SA"/>
              </w:rPr>
            </w:pPr>
            <w:r>
              <w:rPr>
                <w:rFonts w:hint="eastAsia" w:ascii="Times New Roman" w:hAnsi="Times New Roman" w:eastAsia="宋体"/>
                <w:color w:val="000000"/>
                <w:sz w:val="20"/>
                <w:lang w:val="en-US" w:eastAsia="zh-CN"/>
              </w:rPr>
              <w:t>49</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开展红十字会、社会慈善福利救助工作</w:t>
            </w:r>
          </w:p>
        </w:tc>
        <w:tc>
          <w:tcPr>
            <w:tcW w:w="1814"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区卫生健康局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区民政局</w:t>
            </w:r>
          </w:p>
        </w:tc>
        <w:tc>
          <w:tcPr>
            <w:tcW w:w="50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区卫生健康局：</w:t>
            </w:r>
          </w:p>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1.加强基层组织建设、团体会员单位建设、发展志愿者会员组织建设；</w:t>
            </w:r>
          </w:p>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2.开展基层红十字会应急救援救灾救护工作；</w:t>
            </w:r>
          </w:p>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3.开展应急救护培训，普及应急救护防灾避险和卫生健康知识，组织志愿者参与救护；</w:t>
            </w:r>
          </w:p>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4.开展“三救三献”工作；</w:t>
            </w:r>
          </w:p>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5.组织开展红十字志愿服务工作；</w:t>
            </w:r>
          </w:p>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6.组织开展各类公益募捐及宣传工作。</w:t>
            </w:r>
          </w:p>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区民政局：</w:t>
            </w:r>
          </w:p>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1.负责慈善组织的成立、撤销等管理工作；</w:t>
            </w:r>
          </w:p>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2.协调社会慈善福利机构开展救助工作。</w:t>
            </w:r>
          </w:p>
        </w:tc>
        <w:tc>
          <w:tcPr>
            <w:tcW w:w="46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1.配合做好志愿者会员招募、动员工作；</w:t>
            </w:r>
          </w:p>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2.配合开展人道主义和应急救护、群众性健康知识宣传普及工作；</w:t>
            </w:r>
          </w:p>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3.组织动员群众参加应急救护培训；</w:t>
            </w:r>
          </w:p>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4.配合开展应急救援救灾救护，发放人道救援物资；</w:t>
            </w:r>
          </w:p>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5.宣传、引导有意愿有能力的企业、社会组织和个人积极参与公益募捐、社会慈善福利救助活动；</w:t>
            </w:r>
          </w:p>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6.做好团体会员单位申报工作；</w:t>
            </w:r>
          </w:p>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7.协助开展与其职责相关的其他人道主义及志愿者服务活动；</w:t>
            </w:r>
          </w:p>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hint="default" w:ascii="方正公文仿宋" w:hAnsi="Times New Roman" w:eastAsia="方正公文仿宋"/>
                <w:lang w:val="en-US" w:eastAsia="zh-CN" w:bidi="ar"/>
              </w:rPr>
            </w:pPr>
            <w:r>
              <w:rPr>
                <w:rFonts w:hint="eastAsia" w:ascii="方正公文仿宋" w:hAnsi="Times New Roman" w:eastAsia="方正公文仿宋"/>
                <w:lang w:val="en-US" w:eastAsia="zh-CN" w:bidi="ar"/>
              </w:rPr>
              <w:t>8.协调社会慈善福利机构开展救助工作。</w:t>
            </w:r>
          </w:p>
        </w:tc>
      </w:tr>
      <w:tr>
        <w:tblPrEx>
          <w:tblCellMar>
            <w:top w:w="0" w:type="dxa"/>
            <w:left w:w="108" w:type="dxa"/>
            <w:bottom w:w="0" w:type="dxa"/>
            <w:right w:w="108" w:type="dxa"/>
          </w:tblCellMar>
        </w:tblPrEx>
        <w:trPr>
          <w:cantSplit/>
          <w:trHeight w:val="4604"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宋体" w:cs="Arial"/>
                <w:snapToGrid w:val="0"/>
                <w:color w:val="000000"/>
                <w:kern w:val="0"/>
                <w:sz w:val="20"/>
                <w:szCs w:val="21"/>
                <w:lang w:val="en-US" w:eastAsia="zh-CN" w:bidi="ar-SA"/>
              </w:rPr>
            </w:pPr>
            <w:r>
              <w:rPr>
                <w:rFonts w:hint="eastAsia" w:ascii="Times New Roman" w:hAnsi="Times New Roman" w:eastAsia="宋体" w:cs="Arial"/>
                <w:snapToGrid w:val="0"/>
                <w:color w:val="000000"/>
                <w:kern w:val="0"/>
                <w:sz w:val="20"/>
                <w:szCs w:val="21"/>
                <w:lang w:val="en-US" w:eastAsia="zh-CN" w:bidi="ar-SA"/>
              </w:rPr>
              <w:t>50</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开展退役军人服务和双拥工作</w:t>
            </w:r>
          </w:p>
        </w:tc>
        <w:tc>
          <w:tcPr>
            <w:tcW w:w="1814"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区退役军人事务局</w:t>
            </w:r>
          </w:p>
        </w:tc>
        <w:tc>
          <w:tcPr>
            <w:tcW w:w="50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1.组织开展双拥工作，制定双拥考核细则，明确成员单位职责；</w:t>
            </w:r>
          </w:p>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2.落实各项退役安置、优待抚恤、关爱帮扶基金等政策；</w:t>
            </w:r>
          </w:p>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3.做好60岁以上农村籍退役士兵、老烈士子女、两参人员的身份、生存状况认定及补助复核上报工作；</w:t>
            </w:r>
          </w:p>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4.负责退役军人子女助学工作；</w:t>
            </w:r>
          </w:p>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5.开展退役军人和其他优抚对象优待证申领；</w:t>
            </w:r>
          </w:p>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6.开展立功受奖军人家庭送“喜报”工作；</w:t>
            </w:r>
          </w:p>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7.开展退役军人就业服务、创办企业排查工作；</w:t>
            </w:r>
          </w:p>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8.开展“防癌抗癌专属保险卡”捐赠活动；</w:t>
            </w:r>
          </w:p>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9.开展“双拥”标识推进工作；</w:t>
            </w:r>
          </w:p>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10.协调解决涉军领域重要信访问题；</w:t>
            </w:r>
          </w:p>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11.对骗取关爱帮扶基金的行为进行核实，做好资金追回工作。</w:t>
            </w:r>
          </w:p>
        </w:tc>
        <w:tc>
          <w:tcPr>
            <w:tcW w:w="46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1.按照双拥工作细则，开展各类活动，整理工作资料；</w:t>
            </w:r>
          </w:p>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2.配合有关部门落实各项退役安置、优待抚恤、关爱帮扶基金等政策；</w:t>
            </w:r>
          </w:p>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3.做好60岁以上农村籍退役士兵、老烈士子女、两参人员的身份、生存状况认定及补助初审上报工作；</w:t>
            </w:r>
          </w:p>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4.配合有关部门开展退役军人子女助学工作；</w:t>
            </w:r>
          </w:p>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5.配合有关部门开展退役军人和其他优抚对象优待证申领；</w:t>
            </w:r>
          </w:p>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6.配合有关部门开展立功受奖军人家庭送“喜报”工作；</w:t>
            </w:r>
          </w:p>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7.配合有关部门开展退役军人就业服务、创办企业排查工作；</w:t>
            </w:r>
          </w:p>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8.配合有关部门开展“防癌抗癌专属保险卡”捐赠活动；</w:t>
            </w:r>
          </w:p>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9.配合有关部门开展“双拥”标识推进工作；</w:t>
            </w:r>
          </w:p>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hint="default" w:ascii="方正公文仿宋" w:hAnsi="Times New Roman" w:eastAsia="方正公文仿宋"/>
                <w:lang w:val="en-US" w:eastAsia="zh-CN" w:bidi="ar"/>
              </w:rPr>
            </w:pPr>
            <w:r>
              <w:rPr>
                <w:rFonts w:hint="eastAsia" w:ascii="方正公文仿宋" w:hAnsi="Times New Roman" w:eastAsia="方正公文仿宋"/>
                <w:lang w:val="en-US" w:eastAsia="zh-CN" w:bidi="ar"/>
              </w:rPr>
              <w:t>10.配合开展骗取关爱帮扶基金的调查核实工作。</w:t>
            </w:r>
          </w:p>
        </w:tc>
      </w:tr>
      <w:tr>
        <w:tblPrEx>
          <w:tblCellMar>
            <w:top w:w="0" w:type="dxa"/>
            <w:left w:w="108" w:type="dxa"/>
            <w:bottom w:w="0" w:type="dxa"/>
            <w:right w:w="108" w:type="dxa"/>
          </w:tblCellMar>
        </w:tblPrEx>
        <w:trPr>
          <w:cantSplit/>
          <w:trHeight w:val="2618"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宋体" w:cs="Arial"/>
                <w:snapToGrid w:val="0"/>
                <w:color w:val="000000"/>
                <w:kern w:val="0"/>
                <w:sz w:val="20"/>
                <w:szCs w:val="21"/>
                <w:lang w:val="en-US" w:eastAsia="zh-CN" w:bidi="ar-SA"/>
              </w:rPr>
            </w:pPr>
            <w:r>
              <w:rPr>
                <w:rFonts w:hint="eastAsia" w:ascii="Times New Roman" w:hAnsi="Times New Roman" w:eastAsia="宋体"/>
                <w:color w:val="000000"/>
                <w:sz w:val="20"/>
                <w:lang w:val="en-US" w:eastAsia="zh-CN"/>
              </w:rPr>
              <w:t>51</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开展保障性住房管理工作</w:t>
            </w:r>
          </w:p>
        </w:tc>
        <w:tc>
          <w:tcPr>
            <w:tcW w:w="1814"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区城乡建设局</w:t>
            </w:r>
          </w:p>
        </w:tc>
        <w:tc>
          <w:tcPr>
            <w:tcW w:w="5079"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1.按照上级有关部门要求制定公共租赁住房工作方案；</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2.开展申请受理登记、入户调查、多部门核查，做好公示工作。开展现场电脑摇号分配房屋，办理入住手续；</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3.审核公租房补贴工作；</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4.开展复审、更名、清退、家庭成员核减、租金催缴、转租转借清查、违规发放住房补贴追缴等工作。</w:t>
            </w:r>
          </w:p>
        </w:tc>
        <w:tc>
          <w:tcPr>
            <w:tcW w:w="4611"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1.开展申请受理登记、入户调查、多部门核查，做好公示工作，配合区城乡建设局进行现场电脑摇号分配房屋，联系申请人办理入住手续；</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2.配合有关部门开展公租房补贴申报工作；</w:t>
            </w:r>
          </w:p>
          <w:p>
            <w:pPr>
              <w:jc w:val="left"/>
              <w:textAlignment w:val="center"/>
              <w:rPr>
                <w:rFonts w:hint="default" w:ascii="方正公文仿宋" w:hAnsi="Times New Roman" w:eastAsia="方正公文仿宋"/>
                <w:lang w:val="en-US" w:eastAsia="zh-CN" w:bidi="ar"/>
              </w:rPr>
            </w:pPr>
            <w:r>
              <w:rPr>
                <w:rFonts w:hint="eastAsia" w:ascii="方正公文仿宋" w:hAnsi="Times New Roman" w:eastAsia="方正公文仿宋"/>
                <w:lang w:val="en-US" w:eastAsia="zh-CN" w:bidi="ar"/>
              </w:rPr>
              <w:t>3.配合有关部门开展复审、更名、家庭成员核减等工作。</w:t>
            </w:r>
          </w:p>
        </w:tc>
      </w:tr>
      <w:tr>
        <w:tblPrEx>
          <w:tblCellMar>
            <w:top w:w="0" w:type="dxa"/>
            <w:left w:w="108" w:type="dxa"/>
            <w:bottom w:w="0" w:type="dxa"/>
            <w:right w:w="108" w:type="dxa"/>
          </w:tblCellMar>
        </w:tblPrEx>
        <w:trPr>
          <w:cantSplit/>
          <w:trHeight w:val="4202"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宋体" w:cs="Arial"/>
                <w:snapToGrid w:val="0"/>
                <w:color w:val="000000"/>
                <w:kern w:val="0"/>
                <w:sz w:val="20"/>
                <w:szCs w:val="21"/>
                <w:lang w:val="en-US" w:eastAsia="zh-CN" w:bidi="ar-SA"/>
              </w:rPr>
            </w:pPr>
            <w:r>
              <w:rPr>
                <w:rFonts w:hint="eastAsia" w:ascii="Times New Roman" w:hAnsi="Times New Roman" w:eastAsia="宋体"/>
                <w:color w:val="000000"/>
                <w:sz w:val="20"/>
                <w:lang w:val="en-US" w:eastAsia="zh-CN"/>
              </w:rPr>
              <w:t>52</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开展住宅小区物业企业的监管工作</w:t>
            </w:r>
          </w:p>
        </w:tc>
        <w:tc>
          <w:tcPr>
            <w:tcW w:w="1814"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区城乡建设局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区市场监督管理局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区发展改革和工业信息化局</w:t>
            </w:r>
          </w:p>
        </w:tc>
        <w:tc>
          <w:tcPr>
            <w:tcW w:w="5079"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区城乡建设局：</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1.负责建立健全物业管理相关制度规定，规范物业管理和服务行为；</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2.组织辖区物业企业开展培训；</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3.监督管理辖区物业公司服务质量和经营活动，督促物业公司对公共收益等内容进行公开公示，负责处理职责范围内物业管理服务投诉问题，配合开展物业服务质量星级化评定；</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4.负责处理房地产开发历史遗留问题；</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5.负责住宅专项应急维修资金监管和使用。</w:t>
            </w:r>
          </w:p>
          <w:p>
            <w:pPr>
              <w:jc w:val="left"/>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区市场监督管理局：</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负责做好物业小区特种设备安全隐患排查整治工作。</w:t>
            </w:r>
          </w:p>
          <w:p>
            <w:pPr>
              <w:jc w:val="left"/>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区发展改革和工业信息化局：</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负责查处物业费、停车费、采暖费等乱收费问题。</w:t>
            </w:r>
          </w:p>
        </w:tc>
        <w:tc>
          <w:tcPr>
            <w:tcW w:w="4611"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1.配合有关部门组织辖区物业企业参加业务培训；</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2.配合有关部门指导物业小区开展物业服务，负责处理职责范围内物业管理服务投诉问题；</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3.配合有关部门监督物业公司对公共收益等内容进行公开公示；</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4.配合有关部门指导做好住宅小区专项维修资金使用；</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5.配合有关部门上报物业费、停车费、采暖费等乱收费问题；</w:t>
            </w:r>
          </w:p>
          <w:p>
            <w:pPr>
              <w:jc w:val="left"/>
              <w:textAlignment w:val="center"/>
              <w:rPr>
                <w:rFonts w:hint="default" w:ascii="方正公文仿宋" w:hAnsi="Times New Roman" w:eastAsia="方正公文仿宋"/>
                <w:lang w:val="en-US" w:eastAsia="zh-CN" w:bidi="ar"/>
              </w:rPr>
            </w:pPr>
            <w:r>
              <w:rPr>
                <w:rFonts w:hint="eastAsia" w:ascii="方正公文仿宋" w:hAnsi="Times New Roman" w:eastAsia="方正公文仿宋"/>
                <w:lang w:val="en-US" w:eastAsia="zh-CN" w:bidi="ar"/>
              </w:rPr>
              <w:t>6.配合有关部门上报房地产开发历史遗留问题。</w:t>
            </w:r>
          </w:p>
        </w:tc>
      </w:tr>
      <w:tr>
        <w:tblPrEx>
          <w:tblCellMar>
            <w:top w:w="0" w:type="dxa"/>
            <w:left w:w="108" w:type="dxa"/>
            <w:bottom w:w="0" w:type="dxa"/>
            <w:right w:w="108" w:type="dxa"/>
          </w:tblCellMar>
        </w:tblPrEx>
        <w:trPr>
          <w:cantSplit/>
          <w:trHeight w:val="658"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宋体" w:cs="Arial"/>
                <w:snapToGrid w:val="0"/>
                <w:color w:val="000000"/>
                <w:kern w:val="0"/>
                <w:sz w:val="20"/>
                <w:szCs w:val="21"/>
                <w:lang w:val="en-US" w:eastAsia="zh-CN" w:bidi="ar-SA"/>
              </w:rPr>
            </w:pPr>
            <w:r>
              <w:rPr>
                <w:rFonts w:hint="eastAsia" w:ascii="Times New Roman" w:hAnsi="Times New Roman" w:eastAsia="宋体"/>
                <w:color w:val="000000"/>
                <w:sz w:val="20"/>
                <w:lang w:val="en-US" w:eastAsia="zh-CN"/>
              </w:rPr>
              <w:t>53</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开展垃圾分类工作</w:t>
            </w:r>
          </w:p>
        </w:tc>
        <w:tc>
          <w:tcPr>
            <w:tcW w:w="1814"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区城市管理局</w:t>
            </w:r>
          </w:p>
        </w:tc>
        <w:tc>
          <w:tcPr>
            <w:tcW w:w="5079"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1.制定垃圾分类督导检查工作方案；</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2.开展垃圾分类巡查工作；</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3.制作下发垃圾混投企业或个体整改责令通知书或行政处罚决定书。</w:t>
            </w:r>
          </w:p>
        </w:tc>
        <w:tc>
          <w:tcPr>
            <w:tcW w:w="4611"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1.开展垃圾分类宣传活动，加大宣传力度；</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2.引导居民形成垃圾分类投放习惯；</w:t>
            </w:r>
          </w:p>
          <w:p>
            <w:pPr>
              <w:jc w:val="left"/>
              <w:textAlignment w:val="center"/>
              <w:rPr>
                <w:rFonts w:hint="default" w:ascii="方正公文仿宋" w:hAnsi="Times New Roman" w:eastAsia="方正公文仿宋"/>
                <w:lang w:val="en-US" w:eastAsia="zh-CN" w:bidi="ar"/>
              </w:rPr>
            </w:pPr>
            <w:r>
              <w:rPr>
                <w:rFonts w:hint="eastAsia" w:ascii="方正公文仿宋" w:hAnsi="Times New Roman" w:eastAsia="方正公文仿宋"/>
                <w:lang w:val="en-US" w:eastAsia="zh-CN" w:bidi="ar"/>
              </w:rPr>
              <w:t>3.协助相关部门开展垃圾分类劝导工作。</w:t>
            </w:r>
          </w:p>
        </w:tc>
      </w:tr>
      <w:tr>
        <w:tblPrEx>
          <w:tblCellMar>
            <w:top w:w="0" w:type="dxa"/>
            <w:left w:w="108" w:type="dxa"/>
            <w:bottom w:w="0" w:type="dxa"/>
            <w:right w:w="108" w:type="dxa"/>
          </w:tblCellMar>
        </w:tblPrEx>
        <w:trPr>
          <w:cantSplit/>
          <w:trHeight w:val="1107"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宋体" w:cs="Arial"/>
                <w:snapToGrid w:val="0"/>
                <w:color w:val="000000"/>
                <w:kern w:val="0"/>
                <w:sz w:val="20"/>
                <w:szCs w:val="21"/>
                <w:lang w:val="en-US" w:eastAsia="zh-CN" w:bidi="ar-SA"/>
              </w:rPr>
            </w:pPr>
            <w:r>
              <w:rPr>
                <w:rFonts w:hint="eastAsia" w:ascii="Times New Roman" w:hAnsi="Times New Roman" w:eastAsia="宋体"/>
                <w:color w:val="000000"/>
                <w:sz w:val="20"/>
                <w:lang w:val="en-US" w:eastAsia="zh-CN"/>
              </w:rPr>
              <w:t>54</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开展民办教师补贴发放工作</w:t>
            </w:r>
          </w:p>
        </w:tc>
        <w:tc>
          <w:tcPr>
            <w:tcW w:w="1814"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区教育局</w:t>
            </w:r>
          </w:p>
        </w:tc>
        <w:tc>
          <w:tcPr>
            <w:tcW w:w="5079"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1.统计汇总民办教师情况；</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2.负责民办教师认定工作；</w:t>
            </w:r>
          </w:p>
          <w:p>
            <w:pPr>
              <w:jc w:val="left"/>
              <w:textAlignment w:val="center"/>
              <w:rPr>
                <w:rFonts w:hint="default" w:ascii="方正公文仿宋" w:hAnsi="Times New Roman" w:eastAsia="方正公文仿宋"/>
                <w:lang w:val="en-US" w:eastAsia="zh-CN" w:bidi="ar"/>
              </w:rPr>
            </w:pPr>
            <w:r>
              <w:rPr>
                <w:rFonts w:hint="eastAsia" w:ascii="方正公文仿宋" w:hAnsi="Times New Roman" w:eastAsia="方正公文仿宋"/>
                <w:lang w:val="en-US" w:eastAsia="zh-CN" w:bidi="ar"/>
              </w:rPr>
              <w:t>3.发放民办教师补贴。</w:t>
            </w:r>
          </w:p>
        </w:tc>
        <w:tc>
          <w:tcPr>
            <w:tcW w:w="4611"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1.摸排上报辖区民办教师信息；</w:t>
            </w:r>
          </w:p>
          <w:p>
            <w:pPr>
              <w:jc w:val="left"/>
              <w:textAlignment w:val="center"/>
              <w:rPr>
                <w:rFonts w:hint="default" w:ascii="方正公文仿宋" w:hAnsi="Times New Roman" w:eastAsia="方正公文仿宋"/>
                <w:lang w:val="en-US" w:eastAsia="zh-CN" w:bidi="ar"/>
              </w:rPr>
            </w:pPr>
            <w:r>
              <w:rPr>
                <w:rFonts w:hint="eastAsia" w:ascii="方正公文仿宋" w:hAnsi="Times New Roman" w:eastAsia="方正公文仿宋"/>
                <w:lang w:val="en-US" w:eastAsia="zh-CN" w:bidi="ar"/>
              </w:rPr>
              <w:t>2.配合有关部门发放补贴。</w:t>
            </w:r>
          </w:p>
        </w:tc>
      </w:tr>
      <w:tr>
        <w:tblPrEx>
          <w:tblCellMar>
            <w:top w:w="0" w:type="dxa"/>
            <w:left w:w="108" w:type="dxa"/>
            <w:bottom w:w="0" w:type="dxa"/>
            <w:right w:w="108" w:type="dxa"/>
          </w:tblCellMar>
        </w:tblPrEx>
        <w:trPr>
          <w:cantSplit/>
          <w:trHeight w:val="482" w:hRule="atLeast"/>
          <w:tblHeader/>
        </w:trPr>
        <w:tc>
          <w:tcPr>
            <w:tcW w:w="14045" w:type="dxa"/>
            <w:gridSpan w:val="5"/>
            <w:tcBorders>
              <w:top w:val="single" w:color="000000" w:sz="4" w:space="0"/>
              <w:left w:val="single" w:color="000000" w:sz="4" w:space="0"/>
              <w:bottom w:val="single" w:color="auto" w:sz="4" w:space="0"/>
              <w:right w:val="single" w:color="000000" w:sz="4" w:space="0"/>
            </w:tcBorders>
            <w:shd w:val="clear" w:color="auto" w:fill="auto"/>
            <w:vAlign w:val="center"/>
          </w:tcPr>
          <w:p>
            <w:pPr>
              <w:jc w:val="both"/>
              <w:textAlignment w:val="center"/>
              <w:rPr>
                <w:rStyle w:val="18"/>
                <w:rFonts w:hint="eastAsia" w:hAnsi="方正公文黑体" w:eastAsia="方正公文黑体"/>
                <w:color w:val="auto"/>
                <w:lang w:val="en-US" w:eastAsia="zh-CN" w:bidi="ar"/>
              </w:rPr>
            </w:pPr>
            <w:r>
              <w:rPr>
                <w:rStyle w:val="18"/>
                <w:rFonts w:hint="eastAsia" w:hAnsi="方正公文黑体" w:eastAsia="方正公文黑体"/>
                <w:color w:val="auto"/>
                <w:lang w:val="en-US" w:eastAsia="zh-CN" w:bidi="ar"/>
              </w:rPr>
              <w:t>六、经济发展（7项）</w:t>
            </w:r>
          </w:p>
        </w:tc>
      </w:tr>
      <w:tr>
        <w:tblPrEx>
          <w:tblCellMar>
            <w:top w:w="0" w:type="dxa"/>
            <w:left w:w="108" w:type="dxa"/>
            <w:bottom w:w="0" w:type="dxa"/>
            <w:right w:w="108" w:type="dxa"/>
          </w:tblCellMar>
        </w:tblPrEx>
        <w:trPr>
          <w:cantSplit/>
          <w:trHeight w:val="658"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宋体"/>
                <w:color w:val="000000"/>
                <w:sz w:val="20"/>
                <w:lang w:val="en-US" w:eastAsia="zh-CN"/>
              </w:rPr>
            </w:pPr>
            <w:r>
              <w:rPr>
                <w:rFonts w:hint="eastAsia" w:ascii="Times New Roman" w:hAnsi="Times New Roman" w:eastAsia="宋体"/>
                <w:color w:val="000000"/>
                <w:sz w:val="20"/>
                <w:lang w:val="en-US" w:eastAsia="zh-CN"/>
              </w:rPr>
              <w:t>55</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开展重点项目储备、申报工作</w:t>
            </w:r>
          </w:p>
        </w:tc>
        <w:tc>
          <w:tcPr>
            <w:tcW w:w="1814"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区发展改革和工业信息化局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区财政局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区农业农村局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区自然资源和林业局</w:t>
            </w:r>
          </w:p>
        </w:tc>
        <w:tc>
          <w:tcPr>
            <w:tcW w:w="5079"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区发展改革和工业信息化局：</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1.负责项目可行性研究报告等的审核备案与项目审批、监督检查。在“省投资项目在线审批监管平台”受理审批、核准、备案申请；</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2.做好经济、发展改革领域问题隐患排查整治工作。</w:t>
            </w:r>
          </w:p>
          <w:p>
            <w:pPr>
              <w:jc w:val="left"/>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区财政局：</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1.负责前期审核和批复资金指标；</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2.对项目实施中的经费使用情况进行监管。</w:t>
            </w:r>
          </w:p>
          <w:p>
            <w:pPr>
              <w:jc w:val="left"/>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区农业农村局：</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1.对农业（特色）项目进行审核申报；</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2.编制本级负责项目的实施方案；</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3.实施监督、组织验收。</w:t>
            </w:r>
          </w:p>
          <w:p>
            <w:pPr>
              <w:jc w:val="left"/>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区自然资源和林业局：</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1.审核备案各类项目实施用地；</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2.对项目核准、备案、建设实施过程中的违法违规行为及时核实、处理。</w:t>
            </w:r>
          </w:p>
        </w:tc>
        <w:tc>
          <w:tcPr>
            <w:tcW w:w="4611"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1.配合有关部门开展征集梳理政府、社会、为民办实事、五年规划等项目信息，上报项目统计表；</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2.上报项目进展、开复工情况；</w:t>
            </w:r>
          </w:p>
          <w:p>
            <w:pPr>
              <w:jc w:val="left"/>
              <w:textAlignment w:val="center"/>
              <w:rPr>
                <w:rFonts w:hint="default" w:ascii="方正公文仿宋" w:hAnsi="Times New Roman" w:eastAsia="方正公文仿宋"/>
                <w:lang w:val="en-US" w:eastAsia="zh-CN" w:bidi="ar"/>
              </w:rPr>
            </w:pPr>
            <w:r>
              <w:rPr>
                <w:rFonts w:hint="eastAsia" w:ascii="方正公文仿宋" w:hAnsi="Times New Roman" w:eastAsia="方正公文仿宋"/>
                <w:lang w:val="en-US" w:eastAsia="zh-CN" w:bidi="ar"/>
              </w:rPr>
              <w:t>3.开展经济、发展改革领域问题隐患排查工作，并上报相关问题线索。</w:t>
            </w:r>
          </w:p>
        </w:tc>
      </w:tr>
      <w:tr>
        <w:tblPrEx>
          <w:tblCellMar>
            <w:top w:w="0" w:type="dxa"/>
            <w:left w:w="108" w:type="dxa"/>
            <w:bottom w:w="0" w:type="dxa"/>
            <w:right w:w="108" w:type="dxa"/>
          </w:tblCellMar>
        </w:tblPrEx>
        <w:trPr>
          <w:cantSplit/>
          <w:trHeight w:val="658"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宋体"/>
                <w:color w:val="000000"/>
                <w:sz w:val="20"/>
                <w:lang w:val="en-US" w:eastAsia="zh-CN"/>
              </w:rPr>
            </w:pPr>
            <w:r>
              <w:rPr>
                <w:rFonts w:hint="eastAsia" w:ascii="Times New Roman" w:hAnsi="Times New Roman" w:eastAsia="宋体"/>
                <w:color w:val="000000"/>
                <w:sz w:val="20"/>
                <w:lang w:val="en-US" w:eastAsia="zh-CN"/>
              </w:rPr>
              <w:t>56</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开展企业入库、升规纳统摸排工作</w:t>
            </w:r>
          </w:p>
        </w:tc>
        <w:tc>
          <w:tcPr>
            <w:tcW w:w="1814"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区发展改革和工业信息化局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区统计局</w:t>
            </w:r>
          </w:p>
        </w:tc>
        <w:tc>
          <w:tcPr>
            <w:tcW w:w="5079"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区发展改革和工业信息化局：</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1.依据达标企业入库和升规纳统工作指标开展工作；</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2.配合开展入库达标企业的核实工作；</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3.动态跟踪企业运行情况。</w:t>
            </w:r>
          </w:p>
          <w:p>
            <w:pPr>
              <w:jc w:val="left"/>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区统计局：</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做好相关核实和统计工作。</w:t>
            </w:r>
          </w:p>
        </w:tc>
        <w:tc>
          <w:tcPr>
            <w:tcW w:w="4611"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1.宣传升规纳统政策；</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2.摸排上报达标企业入库及升规纳统企业目录；</w:t>
            </w:r>
          </w:p>
          <w:p>
            <w:pPr>
              <w:jc w:val="left"/>
              <w:textAlignment w:val="center"/>
              <w:rPr>
                <w:rFonts w:hint="default" w:ascii="方正公文仿宋" w:hAnsi="Times New Roman" w:eastAsia="方正公文仿宋"/>
                <w:lang w:val="en-US" w:eastAsia="zh-CN" w:bidi="ar"/>
              </w:rPr>
            </w:pPr>
            <w:r>
              <w:rPr>
                <w:rFonts w:hint="eastAsia" w:ascii="方正公文仿宋" w:hAnsi="Times New Roman" w:eastAsia="方正公文仿宋"/>
                <w:lang w:val="en-US" w:eastAsia="zh-CN" w:bidi="ar"/>
              </w:rPr>
              <w:t>3.动态跟踪企业运行情况。</w:t>
            </w:r>
          </w:p>
        </w:tc>
      </w:tr>
      <w:tr>
        <w:tblPrEx>
          <w:tblCellMar>
            <w:top w:w="0" w:type="dxa"/>
            <w:left w:w="108" w:type="dxa"/>
            <w:bottom w:w="0" w:type="dxa"/>
            <w:right w:w="108" w:type="dxa"/>
          </w:tblCellMar>
        </w:tblPrEx>
        <w:trPr>
          <w:cantSplit/>
          <w:trHeight w:val="658"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宋体"/>
                <w:color w:val="000000"/>
                <w:sz w:val="20"/>
                <w:lang w:val="en-US" w:eastAsia="zh-CN"/>
              </w:rPr>
            </w:pPr>
            <w:r>
              <w:rPr>
                <w:rFonts w:hint="eastAsia" w:ascii="Times New Roman" w:hAnsi="Times New Roman" w:eastAsia="宋体"/>
                <w:color w:val="000000"/>
                <w:sz w:val="20"/>
                <w:lang w:val="en-US" w:eastAsia="zh-CN"/>
              </w:rPr>
              <w:t>57</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开展“一刻钟”便民生活圈城市建设，做好发展银发经济</w:t>
            </w:r>
          </w:p>
        </w:tc>
        <w:tc>
          <w:tcPr>
            <w:tcW w:w="1814"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区发展改革和工业信息化局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区民政局</w:t>
            </w:r>
          </w:p>
        </w:tc>
        <w:tc>
          <w:tcPr>
            <w:tcW w:w="5079"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区发展改革和工业信息化局：</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1.开展“一刻钟”便民生活圈建设项目；</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2.负责“菜篮子”产品零售网点上报审批、补助资金发放工作。</w:t>
            </w:r>
          </w:p>
          <w:p>
            <w:pPr>
              <w:jc w:val="left"/>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区民政局：</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负责牵头发展银发经济项目申报及实施工作。</w:t>
            </w:r>
          </w:p>
        </w:tc>
        <w:tc>
          <w:tcPr>
            <w:tcW w:w="4611"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1.配合有关部门征集“一刻钟”便民生活圈建设的意见，收集资料；</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2.配合开展“一刻钟”便民生活圈建设工作；</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3.配合有关部门上报“菜篮子”产品零售网点申请资料；</w:t>
            </w:r>
          </w:p>
          <w:p>
            <w:pPr>
              <w:jc w:val="left"/>
              <w:textAlignment w:val="center"/>
              <w:rPr>
                <w:rFonts w:hint="default" w:ascii="方正公文仿宋" w:hAnsi="Times New Roman" w:eastAsia="方正公文仿宋"/>
                <w:lang w:val="en-US" w:eastAsia="zh-CN" w:bidi="ar"/>
              </w:rPr>
            </w:pPr>
            <w:r>
              <w:rPr>
                <w:rFonts w:hint="eastAsia" w:ascii="方正公文仿宋" w:hAnsi="Times New Roman" w:eastAsia="方正公文仿宋"/>
                <w:lang w:val="en-US" w:eastAsia="zh-CN" w:bidi="ar"/>
              </w:rPr>
              <w:t>4.配合有关部门申报发展银发经济项目。</w:t>
            </w:r>
          </w:p>
        </w:tc>
      </w:tr>
      <w:tr>
        <w:tblPrEx>
          <w:tblCellMar>
            <w:top w:w="0" w:type="dxa"/>
            <w:left w:w="108" w:type="dxa"/>
            <w:bottom w:w="0" w:type="dxa"/>
            <w:right w:w="108" w:type="dxa"/>
          </w:tblCellMar>
        </w:tblPrEx>
        <w:trPr>
          <w:cantSplit/>
          <w:trHeight w:val="861"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宋体"/>
                <w:color w:val="000000"/>
                <w:sz w:val="20"/>
                <w:lang w:val="en-US" w:eastAsia="zh-CN"/>
              </w:rPr>
            </w:pPr>
            <w:r>
              <w:rPr>
                <w:rFonts w:hint="eastAsia" w:ascii="Times New Roman" w:hAnsi="Times New Roman" w:eastAsia="宋体"/>
                <w:color w:val="000000"/>
                <w:sz w:val="20"/>
                <w:lang w:val="en-US" w:eastAsia="zh-CN"/>
              </w:rPr>
              <w:t>58</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开展电商服务工作</w:t>
            </w:r>
          </w:p>
        </w:tc>
        <w:tc>
          <w:tcPr>
            <w:tcW w:w="1814"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区发展改革和工业信息化局</w:t>
            </w:r>
          </w:p>
        </w:tc>
        <w:tc>
          <w:tcPr>
            <w:tcW w:w="5079"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1.执行电子商务相关标准、规范；</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2.组织实施省市电子商务发展规划和政策落实；</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3.拓展电子商务应用。</w:t>
            </w:r>
          </w:p>
        </w:tc>
        <w:tc>
          <w:tcPr>
            <w:tcW w:w="4611"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1.宣传电子商务相关政策；</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2.配合有关部门上报电商站点运行情况；</w:t>
            </w:r>
          </w:p>
          <w:p>
            <w:pPr>
              <w:jc w:val="left"/>
              <w:textAlignment w:val="center"/>
              <w:rPr>
                <w:rFonts w:hint="default" w:ascii="方正公文仿宋" w:hAnsi="Times New Roman" w:eastAsia="方正公文仿宋"/>
                <w:lang w:val="en-US" w:eastAsia="zh-CN" w:bidi="ar"/>
              </w:rPr>
            </w:pPr>
            <w:r>
              <w:rPr>
                <w:rFonts w:hint="eastAsia" w:ascii="方正公文仿宋" w:hAnsi="Times New Roman" w:eastAsia="方正公文仿宋"/>
                <w:lang w:val="en-US" w:eastAsia="zh-CN" w:bidi="ar"/>
              </w:rPr>
              <w:t>3.推介特色产品。</w:t>
            </w:r>
          </w:p>
        </w:tc>
      </w:tr>
      <w:tr>
        <w:tblPrEx>
          <w:tblCellMar>
            <w:top w:w="0" w:type="dxa"/>
            <w:left w:w="108" w:type="dxa"/>
            <w:bottom w:w="0" w:type="dxa"/>
            <w:right w:w="108" w:type="dxa"/>
          </w:tblCellMar>
        </w:tblPrEx>
        <w:trPr>
          <w:cantSplit/>
          <w:trHeight w:val="658"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宋体"/>
                <w:color w:val="000000"/>
                <w:sz w:val="20"/>
                <w:lang w:val="en-US" w:eastAsia="zh-CN"/>
              </w:rPr>
            </w:pPr>
            <w:r>
              <w:rPr>
                <w:rFonts w:hint="eastAsia" w:ascii="Times New Roman" w:hAnsi="Times New Roman" w:eastAsia="宋体"/>
                <w:color w:val="000000"/>
                <w:sz w:val="20"/>
                <w:lang w:val="en-US" w:eastAsia="zh-CN"/>
              </w:rPr>
              <w:t>59</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开展招商引资、盘活闲置资产工作</w:t>
            </w:r>
          </w:p>
        </w:tc>
        <w:tc>
          <w:tcPr>
            <w:tcW w:w="1814"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区发展改革和工业信息化局</w:t>
            </w:r>
          </w:p>
        </w:tc>
        <w:tc>
          <w:tcPr>
            <w:tcW w:w="5079"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1.负责制定招商引资年度计划，调研全区招商引资情况，加强招商引资协调工作，解决企业投资中用地、水电供应、人才支持等存在的困难和问题；</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2.负责统计闲置资产，制定闲置资产盘活方案，加强闲置资产盘活协调工作。</w:t>
            </w:r>
          </w:p>
        </w:tc>
        <w:tc>
          <w:tcPr>
            <w:tcW w:w="4611"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1.上报接洽谈目标企业和项目；</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2.联合有关部门开展闲置资产盘活工作；</w:t>
            </w:r>
          </w:p>
          <w:p>
            <w:pPr>
              <w:jc w:val="left"/>
              <w:textAlignment w:val="center"/>
              <w:rPr>
                <w:rFonts w:hint="default" w:ascii="方正公文仿宋" w:hAnsi="Times New Roman" w:eastAsia="方正公文仿宋"/>
                <w:lang w:val="en-US" w:eastAsia="zh-CN" w:bidi="ar"/>
              </w:rPr>
            </w:pPr>
            <w:r>
              <w:rPr>
                <w:rFonts w:hint="eastAsia" w:ascii="方正公文仿宋" w:hAnsi="Times New Roman" w:eastAsia="方正公文仿宋"/>
                <w:lang w:val="en-US" w:eastAsia="zh-CN" w:bidi="ar"/>
              </w:rPr>
              <w:t>3.推进招商引资工作。</w:t>
            </w:r>
          </w:p>
        </w:tc>
      </w:tr>
      <w:tr>
        <w:tblPrEx>
          <w:tblCellMar>
            <w:top w:w="0" w:type="dxa"/>
            <w:left w:w="108" w:type="dxa"/>
            <w:bottom w:w="0" w:type="dxa"/>
            <w:right w:w="108" w:type="dxa"/>
          </w:tblCellMar>
        </w:tblPrEx>
        <w:trPr>
          <w:cantSplit/>
          <w:trHeight w:val="2781"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宋体"/>
                <w:color w:val="000000"/>
                <w:sz w:val="20"/>
                <w:lang w:val="en-US" w:eastAsia="zh-CN"/>
              </w:rPr>
            </w:pPr>
            <w:r>
              <w:rPr>
                <w:rFonts w:hint="eastAsia" w:ascii="Times New Roman" w:hAnsi="Times New Roman" w:eastAsia="宋体"/>
                <w:color w:val="000000"/>
                <w:sz w:val="20"/>
                <w:lang w:val="en-US" w:eastAsia="zh-CN"/>
              </w:rPr>
              <w:t>60</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组织实施各类普查工作，开展普查培训、确定普查范围，指导普查工作</w:t>
            </w:r>
          </w:p>
        </w:tc>
        <w:tc>
          <w:tcPr>
            <w:tcW w:w="1814"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区统计局</w:t>
            </w:r>
          </w:p>
        </w:tc>
        <w:tc>
          <w:tcPr>
            <w:tcW w:w="5079"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1.制定人口普查、经济普查、农业普查、1%人口抽样调查、人口变动抽样、劳动力调查工作方案，召开有关会议；</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2.确定普查范围；</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3.聘用培训各级指导员、调查员；</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4.配备普查物资；</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5.全程指导普查工作，解决遇到的困难和问题。</w:t>
            </w:r>
          </w:p>
        </w:tc>
        <w:tc>
          <w:tcPr>
            <w:tcW w:w="4611"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1.选聘上报人口、经济农业普查、劳动力“两员”人员；</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2.配合有关部门划分人口普查小区，确定经济、劳动力范围；</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3.上报普查和调查工作进度；</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4.开展普查调查数据清查改错；</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5.确认普查和调查结果；</w:t>
            </w:r>
          </w:p>
          <w:p>
            <w:pPr>
              <w:jc w:val="left"/>
              <w:textAlignment w:val="center"/>
              <w:rPr>
                <w:rFonts w:hint="default" w:ascii="方正公文仿宋" w:hAnsi="Times New Roman" w:eastAsia="方正公文仿宋"/>
                <w:lang w:val="en-US" w:eastAsia="zh-CN" w:bidi="ar"/>
              </w:rPr>
            </w:pPr>
            <w:r>
              <w:rPr>
                <w:rFonts w:hint="eastAsia" w:ascii="方正公文仿宋" w:hAnsi="Times New Roman" w:eastAsia="方正公文仿宋"/>
                <w:lang w:val="en-US" w:eastAsia="zh-CN" w:bidi="ar"/>
              </w:rPr>
              <w:t>6.开展人口变动抽样调查。</w:t>
            </w:r>
          </w:p>
        </w:tc>
      </w:tr>
      <w:tr>
        <w:tblPrEx>
          <w:tblCellMar>
            <w:top w:w="0" w:type="dxa"/>
            <w:left w:w="108" w:type="dxa"/>
            <w:bottom w:w="0" w:type="dxa"/>
            <w:right w:w="108" w:type="dxa"/>
          </w:tblCellMar>
        </w:tblPrEx>
        <w:trPr>
          <w:cantSplit/>
          <w:trHeight w:val="4859"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宋体"/>
                <w:color w:val="000000"/>
                <w:sz w:val="20"/>
                <w:lang w:val="en-US" w:eastAsia="zh-CN"/>
              </w:rPr>
            </w:pPr>
            <w:r>
              <w:rPr>
                <w:rFonts w:hint="eastAsia" w:ascii="Times New Roman" w:hAnsi="Times New Roman" w:eastAsia="宋体"/>
                <w:color w:val="000000"/>
                <w:sz w:val="20"/>
                <w:lang w:val="en-US" w:eastAsia="zh-CN"/>
              </w:rPr>
              <w:t>61</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开展政府投资项目立项审批及监管工作</w:t>
            </w:r>
          </w:p>
        </w:tc>
        <w:tc>
          <w:tcPr>
            <w:tcW w:w="1814"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区发展改革和工业信息化局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区财政局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区农业农村局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区统计局</w:t>
            </w:r>
          </w:p>
        </w:tc>
        <w:tc>
          <w:tcPr>
            <w:tcW w:w="5079"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区发展改革和工业信息化局：</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负责项目可行性研究报告等的审核与项目审批。在省投资项目在线审批监管平台受理审批、核准、备案申请。</w:t>
            </w:r>
          </w:p>
          <w:p>
            <w:pPr>
              <w:jc w:val="left"/>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区财政局：</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1.负责前期审核和批复资金指标；</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2.对项目实施中的经费使用情况及固定资产收益情况进行监管。</w:t>
            </w:r>
          </w:p>
          <w:p>
            <w:pPr>
              <w:jc w:val="left"/>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区农业农村局：</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1.对农业类项目进行规划布局、前期审核，并将可行项目纳入项目库；</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2.编制本级负责项目的实施方案；</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3.实施监督、组织验收等工作。</w:t>
            </w:r>
          </w:p>
          <w:p>
            <w:pPr>
              <w:jc w:val="left"/>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区统计局：</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1.开展固定资产投资项目业务指导；</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2.综合整理和提供可公开的固定资产基本统计数据；</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3.组织统计人员开展业务培训。</w:t>
            </w:r>
          </w:p>
        </w:tc>
        <w:tc>
          <w:tcPr>
            <w:tcW w:w="4611"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1.征集上报各类投资项目；</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2.按新建、续建项目分类整理，填报重点项目表；</w:t>
            </w:r>
          </w:p>
          <w:p>
            <w:pPr>
              <w:jc w:val="left"/>
              <w:textAlignment w:val="center"/>
              <w:rPr>
                <w:rFonts w:hint="default" w:ascii="方正公文仿宋" w:hAnsi="Times New Roman" w:eastAsia="方正公文仿宋"/>
                <w:lang w:val="en-US" w:eastAsia="zh-CN" w:bidi="ar"/>
              </w:rPr>
            </w:pPr>
            <w:r>
              <w:rPr>
                <w:rFonts w:hint="eastAsia" w:ascii="方正公文仿宋" w:hAnsi="Times New Roman" w:eastAsia="方正公文仿宋"/>
                <w:lang w:val="en-US" w:eastAsia="zh-CN" w:bidi="ar"/>
              </w:rPr>
              <w:t>3.开展项目安全监督和管理，上报项目进展、开复工情况。</w:t>
            </w:r>
          </w:p>
        </w:tc>
      </w:tr>
      <w:tr>
        <w:tblPrEx>
          <w:tblCellMar>
            <w:top w:w="0" w:type="dxa"/>
            <w:left w:w="108" w:type="dxa"/>
            <w:bottom w:w="0" w:type="dxa"/>
            <w:right w:w="108" w:type="dxa"/>
          </w:tblCellMar>
        </w:tblPrEx>
        <w:trPr>
          <w:cantSplit/>
          <w:trHeight w:val="482" w:hRule="atLeast"/>
          <w:tblHeader/>
        </w:trPr>
        <w:tc>
          <w:tcPr>
            <w:tcW w:w="14045" w:type="dxa"/>
            <w:gridSpan w:val="5"/>
            <w:tcBorders>
              <w:top w:val="single" w:color="000000" w:sz="4" w:space="0"/>
              <w:left w:val="single" w:color="000000" w:sz="4" w:space="0"/>
              <w:bottom w:val="single" w:color="auto" w:sz="4" w:space="0"/>
              <w:right w:val="single" w:color="000000" w:sz="4" w:space="0"/>
            </w:tcBorders>
            <w:shd w:val="clear" w:color="auto" w:fill="auto"/>
            <w:vAlign w:val="center"/>
          </w:tcPr>
          <w:p>
            <w:pPr>
              <w:jc w:val="both"/>
              <w:textAlignment w:val="center"/>
              <w:rPr>
                <w:rFonts w:ascii="Times New Roman" w:hAnsi="Times New Roman" w:eastAsia="方正公文黑体"/>
                <w:color w:val="auto"/>
                <w:lang w:eastAsia="zh-CN" w:bidi="ar"/>
              </w:rPr>
            </w:pPr>
            <w:r>
              <w:rPr>
                <w:rStyle w:val="18"/>
                <w:rFonts w:hint="eastAsia" w:hAnsi="方正公文黑体" w:eastAsia="方正公文黑体"/>
                <w:color w:val="auto"/>
                <w:lang w:val="en-US" w:eastAsia="zh-CN" w:bidi="ar"/>
              </w:rPr>
              <w:t>七</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乡村振兴</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3</w:t>
            </w:r>
            <w:r>
              <w:rPr>
                <w:rStyle w:val="18"/>
                <w:rFonts w:hint="eastAsia" w:hAnsi="方正公文黑体" w:eastAsia="方正公文黑体"/>
                <w:color w:val="auto"/>
                <w:lang w:eastAsia="zh-CN" w:bidi="ar"/>
              </w:rPr>
              <w:t>项）</w:t>
            </w:r>
          </w:p>
        </w:tc>
      </w:tr>
      <w:tr>
        <w:tblPrEx>
          <w:tblCellMar>
            <w:top w:w="0" w:type="dxa"/>
            <w:left w:w="108" w:type="dxa"/>
            <w:bottom w:w="0" w:type="dxa"/>
            <w:right w:w="108" w:type="dxa"/>
          </w:tblCellMar>
        </w:tblPrEx>
        <w:trPr>
          <w:cantSplit/>
          <w:trHeight w:val="3015"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宋体"/>
                <w:color w:val="000000"/>
                <w:sz w:val="20"/>
                <w:lang w:val="en-US" w:eastAsia="zh-CN"/>
              </w:rPr>
            </w:pPr>
            <w:r>
              <w:rPr>
                <w:rFonts w:hint="eastAsia" w:ascii="Times New Roman" w:hAnsi="Times New Roman" w:eastAsia="宋体"/>
                <w:color w:val="000000"/>
                <w:sz w:val="20"/>
                <w:lang w:val="en-US" w:eastAsia="zh-CN"/>
              </w:rPr>
              <w:t>62</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履行动物疫病强制免疫职责，开展动物防疫、牲畜屠宰、病死畜禽、私屠乱宰监管工作</w:t>
            </w:r>
          </w:p>
        </w:tc>
        <w:tc>
          <w:tcPr>
            <w:tcW w:w="1814"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区农业农村局</w:t>
            </w:r>
          </w:p>
        </w:tc>
        <w:tc>
          <w:tcPr>
            <w:tcW w:w="5079"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1.负责辖区内动物疫病预防与控制工作，对动物疫病的发生、流行等情况进行监测及上报、处置；</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2.做好全区村级防疫员的监督管理及防疫技术培训教育；</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3.加强牲畜屠宰活动监督检查，建立健全随机抽查机制，整治存在私屠乱宰的场所；</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4.协调配备各类防疫物资和疫苗，做好动物免疫接种工作；</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5.做好病死畜禽无害化处置补贴申请发放；</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6.会同市级农业综合行政执法机构依法对违法违规问题进行处理。</w:t>
            </w:r>
          </w:p>
        </w:tc>
        <w:tc>
          <w:tcPr>
            <w:tcW w:w="4611"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1.加强动物防疫、牲畜定点屠宰的宣传教育；</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2.协助做好牲畜屠宰监督管理工作，对排查发现私屠乱宰等问题上报区农业农村局；</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3.对辖区公共场所发现的死亡畜禽，做好无害化处置工作，对人力无法完成病死畜托运和深埋工作，上报相关部门；</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4.排查上报发现的私屠乱宰现象，协助清理整治；</w:t>
            </w:r>
          </w:p>
          <w:p>
            <w:pPr>
              <w:jc w:val="left"/>
              <w:textAlignment w:val="center"/>
              <w:rPr>
                <w:rFonts w:hint="default" w:ascii="方正公文仿宋" w:hAnsi="Times New Roman" w:eastAsia="方正公文仿宋"/>
                <w:lang w:val="en-US" w:eastAsia="zh-CN" w:bidi="ar"/>
              </w:rPr>
            </w:pPr>
            <w:r>
              <w:rPr>
                <w:rFonts w:hint="eastAsia" w:ascii="方正公文仿宋" w:hAnsi="Times New Roman" w:eastAsia="方正公文仿宋"/>
                <w:lang w:val="en-US" w:eastAsia="zh-CN" w:bidi="ar"/>
              </w:rPr>
              <w:t>5.配合相关部门开展动物免疫接种工作。</w:t>
            </w:r>
          </w:p>
        </w:tc>
      </w:tr>
      <w:tr>
        <w:tblPrEx>
          <w:tblCellMar>
            <w:top w:w="0" w:type="dxa"/>
            <w:left w:w="108" w:type="dxa"/>
            <w:bottom w:w="0" w:type="dxa"/>
            <w:right w:w="108" w:type="dxa"/>
          </w:tblCellMar>
        </w:tblPrEx>
        <w:trPr>
          <w:cantSplit/>
          <w:trHeight w:val="1528"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宋体"/>
                <w:color w:val="000000"/>
                <w:sz w:val="20"/>
                <w:lang w:val="en-US" w:eastAsia="zh-CN"/>
              </w:rPr>
            </w:pPr>
            <w:r>
              <w:rPr>
                <w:rFonts w:hint="eastAsia" w:ascii="Times New Roman" w:hAnsi="Times New Roman" w:eastAsia="宋体"/>
                <w:color w:val="000000"/>
                <w:sz w:val="20"/>
                <w:lang w:val="en-US" w:eastAsia="zh-CN"/>
              </w:rPr>
              <w:t>63</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做好种子、化肥、兽药、饲料和饲料添加剂监督管理工作</w:t>
            </w:r>
          </w:p>
        </w:tc>
        <w:tc>
          <w:tcPr>
            <w:tcW w:w="1814"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区农业农村局</w:t>
            </w:r>
          </w:p>
        </w:tc>
        <w:tc>
          <w:tcPr>
            <w:tcW w:w="5079"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1.开展种子、化肥、兽药经营手续的资质审批；</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2.对辖区种子、化肥、兽药、饲料和饲料添加剂质量安全进行监督检查；</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3.会同市级农业综合行政执法部门依法查处涉及兽药、饲料和饲料添加剂等的违法违规行为。</w:t>
            </w:r>
          </w:p>
        </w:tc>
        <w:tc>
          <w:tcPr>
            <w:tcW w:w="4611"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1.对辖区种子、化肥、兽药、饲料和饲料添加剂质量安全进行监督检查；</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2.对发现的违法违规行为及时制止并上报；</w:t>
            </w:r>
          </w:p>
          <w:p>
            <w:pPr>
              <w:jc w:val="left"/>
              <w:textAlignment w:val="center"/>
              <w:rPr>
                <w:rFonts w:hint="default" w:ascii="方正公文仿宋" w:hAnsi="Times New Roman" w:eastAsia="方正公文仿宋"/>
                <w:lang w:val="en-US" w:eastAsia="zh-CN" w:bidi="ar"/>
              </w:rPr>
            </w:pPr>
            <w:r>
              <w:rPr>
                <w:rFonts w:hint="eastAsia" w:ascii="方正公文仿宋" w:hAnsi="Times New Roman" w:eastAsia="方正公文仿宋"/>
                <w:lang w:val="en-US" w:eastAsia="zh-CN" w:bidi="ar"/>
              </w:rPr>
              <w:t>3.协助相关部门对农业投入品违法违规问题进行处置。</w:t>
            </w:r>
          </w:p>
        </w:tc>
      </w:tr>
      <w:tr>
        <w:tblPrEx>
          <w:tblCellMar>
            <w:top w:w="0" w:type="dxa"/>
            <w:left w:w="108" w:type="dxa"/>
            <w:bottom w:w="0" w:type="dxa"/>
            <w:right w:w="108" w:type="dxa"/>
          </w:tblCellMar>
        </w:tblPrEx>
        <w:trPr>
          <w:cantSplit/>
          <w:trHeight w:val="1025"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宋体"/>
                <w:color w:val="000000"/>
                <w:sz w:val="20"/>
                <w:lang w:val="en-US" w:eastAsia="zh-CN"/>
              </w:rPr>
            </w:pPr>
            <w:r>
              <w:rPr>
                <w:rFonts w:hint="eastAsia" w:ascii="Times New Roman" w:hAnsi="Times New Roman" w:eastAsia="宋体"/>
                <w:color w:val="000000"/>
                <w:sz w:val="20"/>
                <w:lang w:val="en-US" w:eastAsia="zh-CN"/>
              </w:rPr>
              <w:t>64</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加强农产品质量安全监管</w:t>
            </w:r>
          </w:p>
        </w:tc>
        <w:tc>
          <w:tcPr>
            <w:tcW w:w="1814"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区农业农村局</w:t>
            </w:r>
          </w:p>
        </w:tc>
        <w:tc>
          <w:tcPr>
            <w:tcW w:w="5079"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1.开展农产品质量安全监管业务培训；</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2.开展农产品安全抽检工作；</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3.加强农产品质量安全监督管理，处置有关问题。</w:t>
            </w:r>
          </w:p>
        </w:tc>
        <w:tc>
          <w:tcPr>
            <w:tcW w:w="4611"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1.开展农产品质量安全监督管理宣传教育；</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2.配合做好农产品抽检工作；</w:t>
            </w:r>
          </w:p>
          <w:p>
            <w:pPr>
              <w:jc w:val="left"/>
              <w:textAlignment w:val="center"/>
              <w:rPr>
                <w:rFonts w:hint="default" w:ascii="方正公文仿宋" w:hAnsi="Times New Roman" w:eastAsia="方正公文仿宋"/>
                <w:lang w:val="en-US" w:eastAsia="zh-CN" w:bidi="ar"/>
              </w:rPr>
            </w:pPr>
            <w:r>
              <w:rPr>
                <w:rFonts w:hint="eastAsia" w:ascii="方正公文仿宋" w:hAnsi="Times New Roman" w:eastAsia="方正公文仿宋"/>
                <w:lang w:val="en-US" w:eastAsia="zh-CN" w:bidi="ar"/>
              </w:rPr>
              <w:t>3.配合开展问题处置工作。</w:t>
            </w:r>
          </w:p>
        </w:tc>
      </w:tr>
      <w:tr>
        <w:tblPrEx>
          <w:tblCellMar>
            <w:top w:w="0" w:type="dxa"/>
            <w:left w:w="108" w:type="dxa"/>
            <w:bottom w:w="0" w:type="dxa"/>
            <w:right w:w="108" w:type="dxa"/>
          </w:tblCellMar>
        </w:tblPrEx>
        <w:trPr>
          <w:cantSplit/>
          <w:trHeight w:val="482" w:hRule="atLeast"/>
          <w:tblHeader/>
        </w:trPr>
        <w:tc>
          <w:tcPr>
            <w:tcW w:w="14045" w:type="dxa"/>
            <w:gridSpan w:val="5"/>
            <w:tcBorders>
              <w:top w:val="single" w:color="000000" w:sz="4" w:space="0"/>
              <w:left w:val="single" w:color="000000" w:sz="4" w:space="0"/>
              <w:bottom w:val="single" w:color="auto" w:sz="4" w:space="0"/>
              <w:right w:val="single" w:color="000000" w:sz="4" w:space="0"/>
            </w:tcBorders>
            <w:shd w:val="clear" w:color="auto" w:fill="auto"/>
            <w:vAlign w:val="center"/>
          </w:tcPr>
          <w:p>
            <w:pPr>
              <w:jc w:val="both"/>
              <w:textAlignment w:val="center"/>
              <w:rPr>
                <w:rFonts w:ascii="Times New Roman" w:hAnsi="Times New Roman" w:eastAsia="方正公文黑体"/>
                <w:color w:val="auto"/>
                <w:lang w:eastAsia="zh-CN" w:bidi="ar"/>
              </w:rPr>
            </w:pPr>
            <w:r>
              <w:rPr>
                <w:rStyle w:val="18"/>
                <w:rFonts w:hint="eastAsia" w:hAnsi="方正公文黑体" w:eastAsia="方正公文黑体"/>
                <w:color w:val="auto"/>
                <w:lang w:val="en-US" w:eastAsia="zh-CN" w:bidi="ar"/>
              </w:rPr>
              <w:t>八</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城乡建设</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2</w:t>
            </w:r>
            <w:r>
              <w:rPr>
                <w:rStyle w:val="18"/>
                <w:rFonts w:hint="eastAsia" w:hAnsi="方正公文黑体" w:eastAsia="方正公文黑体"/>
                <w:color w:val="auto"/>
                <w:lang w:eastAsia="zh-CN" w:bidi="ar"/>
              </w:rPr>
              <w:t>项）</w:t>
            </w:r>
          </w:p>
        </w:tc>
      </w:tr>
      <w:tr>
        <w:tblPrEx>
          <w:tblCellMar>
            <w:top w:w="0" w:type="dxa"/>
            <w:left w:w="108" w:type="dxa"/>
            <w:bottom w:w="0" w:type="dxa"/>
            <w:right w:w="108" w:type="dxa"/>
          </w:tblCellMar>
        </w:tblPrEx>
        <w:trPr>
          <w:cantSplit/>
          <w:trHeight w:val="658"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宋体"/>
                <w:color w:val="000000"/>
                <w:sz w:val="20"/>
                <w:lang w:val="en-US" w:eastAsia="zh-CN"/>
              </w:rPr>
            </w:pPr>
            <w:r>
              <w:rPr>
                <w:rFonts w:hint="eastAsia" w:ascii="Times New Roman" w:hAnsi="Times New Roman" w:eastAsia="宋体"/>
                <w:color w:val="000000"/>
                <w:sz w:val="20"/>
                <w:lang w:val="en-US" w:eastAsia="zh-CN"/>
              </w:rPr>
              <w:t>65</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开展老旧小区改造、电梯更新改造工作</w:t>
            </w:r>
          </w:p>
        </w:tc>
        <w:tc>
          <w:tcPr>
            <w:tcW w:w="1814"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区城乡建设局</w:t>
            </w:r>
          </w:p>
        </w:tc>
        <w:tc>
          <w:tcPr>
            <w:tcW w:w="5079"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1.负责统计申报全区老旧小区改造、电梯更新改造项目，拟定辖区老旧小区改造计划；</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2.开展招投标、施工许可证办理等工作；</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3.做好项目实施监管、竣工验收和竣工备案工作；</w:t>
            </w:r>
          </w:p>
          <w:p>
            <w:pPr>
              <w:jc w:val="left"/>
              <w:textAlignment w:val="center"/>
              <w:rPr>
                <w:rFonts w:hint="default" w:ascii="方正公文仿宋" w:hAnsi="Times New Roman" w:eastAsia="方正公文仿宋"/>
                <w:lang w:val="en-US" w:eastAsia="zh-CN" w:bidi="ar"/>
              </w:rPr>
            </w:pPr>
            <w:r>
              <w:rPr>
                <w:rFonts w:hint="eastAsia" w:ascii="方正公文仿宋" w:hAnsi="Times New Roman" w:eastAsia="方正公文仿宋"/>
                <w:lang w:val="en-US" w:eastAsia="zh-CN" w:bidi="ar"/>
              </w:rPr>
              <w:t>4.处理项目投诉。</w:t>
            </w:r>
          </w:p>
        </w:tc>
        <w:tc>
          <w:tcPr>
            <w:tcW w:w="4611"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1.宣传老旧小区改造、电梯更新改造政策；</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2.摸排上报改造小区和电梯情况，开展民意调查工作；</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3.申报前动员业主拆除小区内影响改造实施的建筑，完成居民自筹资金的收取等工作；</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4.配合有关部门做好老旧小区改造、电梯更新改造项目工程验收；</w:t>
            </w:r>
          </w:p>
          <w:p>
            <w:pPr>
              <w:jc w:val="left"/>
              <w:textAlignment w:val="center"/>
              <w:rPr>
                <w:rFonts w:hint="default" w:ascii="方正公文仿宋" w:hAnsi="Times New Roman" w:eastAsia="方正公文仿宋"/>
                <w:lang w:val="en-US" w:eastAsia="zh-CN" w:bidi="ar"/>
              </w:rPr>
            </w:pPr>
            <w:r>
              <w:rPr>
                <w:rFonts w:hint="eastAsia" w:ascii="方正公文仿宋" w:hAnsi="Times New Roman" w:eastAsia="方正公文仿宋"/>
                <w:lang w:val="en-US" w:eastAsia="zh-CN" w:bidi="ar"/>
              </w:rPr>
              <w:t>5.改造完成后，指导社区、物业服务企业做好公共基础设施的维护管理工作。</w:t>
            </w:r>
          </w:p>
        </w:tc>
      </w:tr>
      <w:tr>
        <w:tblPrEx>
          <w:tblCellMar>
            <w:top w:w="0" w:type="dxa"/>
            <w:left w:w="108" w:type="dxa"/>
            <w:bottom w:w="0" w:type="dxa"/>
            <w:right w:w="108" w:type="dxa"/>
          </w:tblCellMar>
        </w:tblPrEx>
        <w:trPr>
          <w:cantSplit/>
          <w:trHeight w:val="2224"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宋体"/>
                <w:color w:val="000000"/>
                <w:sz w:val="20"/>
                <w:lang w:val="en-US" w:eastAsia="zh-CN"/>
              </w:rPr>
            </w:pPr>
            <w:r>
              <w:rPr>
                <w:rFonts w:hint="eastAsia" w:ascii="Times New Roman" w:hAnsi="Times New Roman" w:eastAsia="宋体"/>
                <w:color w:val="000000"/>
                <w:sz w:val="20"/>
                <w:lang w:val="en-US" w:eastAsia="zh-CN"/>
              </w:rPr>
              <w:t>66</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开展既有房屋及经营性自建房安全隐患排查、整治工作</w:t>
            </w:r>
          </w:p>
        </w:tc>
        <w:tc>
          <w:tcPr>
            <w:tcW w:w="1814"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区城乡建设局</w:t>
            </w:r>
          </w:p>
        </w:tc>
        <w:tc>
          <w:tcPr>
            <w:tcW w:w="5079"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1.开展全区城乡危旧房屋、自建房屋危险性鉴定和技术服务；</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2.建立城乡危旧房屋、自建房屋安全动态监测和保障长效机制；</w:t>
            </w:r>
          </w:p>
          <w:p>
            <w:pPr>
              <w:jc w:val="left"/>
              <w:textAlignment w:val="center"/>
              <w:rPr>
                <w:rFonts w:hint="default" w:ascii="方正公文仿宋" w:hAnsi="Times New Roman" w:eastAsia="方正公文仿宋"/>
                <w:lang w:val="en-US" w:eastAsia="zh-CN" w:bidi="ar"/>
              </w:rPr>
            </w:pPr>
            <w:r>
              <w:rPr>
                <w:rFonts w:hint="eastAsia" w:ascii="方正公文仿宋" w:hAnsi="Times New Roman" w:eastAsia="方正公文仿宋"/>
                <w:lang w:val="en-US" w:eastAsia="zh-CN" w:bidi="ar"/>
              </w:rPr>
              <w:t>3.建立城乡危旧房屋、自建房屋数据库及C、D级危房台账。</w:t>
            </w:r>
          </w:p>
        </w:tc>
        <w:tc>
          <w:tcPr>
            <w:tcW w:w="4611"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1.开展城乡危旧房屋、自建房相关政策宣传；</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2.开展常态化动态监测，发现存在安全隐患的住房，及时上报；</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3.配合住建部门对鉴定为C、D级的住房，采取管护措施，及时做好人员撤离及安置工作；</w:t>
            </w:r>
          </w:p>
          <w:p>
            <w:pPr>
              <w:jc w:val="left"/>
              <w:textAlignment w:val="center"/>
              <w:rPr>
                <w:rFonts w:hint="default" w:ascii="方正公文仿宋" w:hAnsi="Times New Roman" w:eastAsia="方正公文仿宋"/>
                <w:lang w:val="en-US" w:eastAsia="zh-CN" w:bidi="ar"/>
              </w:rPr>
            </w:pPr>
            <w:r>
              <w:rPr>
                <w:rFonts w:hint="eastAsia" w:ascii="方正公文仿宋" w:hAnsi="Times New Roman" w:eastAsia="方正公文仿宋"/>
                <w:lang w:val="en-US" w:eastAsia="zh-CN" w:bidi="ar"/>
              </w:rPr>
              <w:t>4.配合相关部门开展低收入认定工作。</w:t>
            </w:r>
          </w:p>
        </w:tc>
      </w:tr>
      <w:tr>
        <w:tblPrEx>
          <w:tblCellMar>
            <w:top w:w="0" w:type="dxa"/>
            <w:left w:w="108" w:type="dxa"/>
            <w:bottom w:w="0" w:type="dxa"/>
            <w:right w:w="108" w:type="dxa"/>
          </w:tblCellMar>
        </w:tblPrEx>
        <w:trPr>
          <w:cantSplit/>
          <w:trHeight w:val="482" w:hRule="atLeast"/>
          <w:tblHeader/>
        </w:trPr>
        <w:tc>
          <w:tcPr>
            <w:tcW w:w="1404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jc w:val="both"/>
              <w:textAlignment w:val="center"/>
              <w:rPr>
                <w:rFonts w:ascii="Times New Roman" w:hAnsi="Times New Roman" w:eastAsia="方正公文黑体"/>
                <w:color w:val="auto"/>
                <w:lang w:eastAsia="zh-CN" w:bidi="ar"/>
              </w:rPr>
            </w:pPr>
            <w:r>
              <w:rPr>
                <w:rStyle w:val="18"/>
                <w:rFonts w:hint="eastAsia" w:hAnsi="方正公文黑体" w:eastAsia="方正公文黑体"/>
                <w:color w:val="auto"/>
                <w:lang w:val="en-US" w:eastAsia="zh-CN" w:bidi="ar"/>
              </w:rPr>
              <w:t>九</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文化和旅游</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7</w:t>
            </w:r>
            <w:r>
              <w:rPr>
                <w:rStyle w:val="18"/>
                <w:rFonts w:hint="eastAsia" w:hAnsi="方正公文黑体" w:eastAsia="方正公文黑体"/>
                <w:color w:val="auto"/>
                <w:lang w:eastAsia="zh-CN" w:bidi="ar"/>
              </w:rPr>
              <w:t>项）</w:t>
            </w:r>
          </w:p>
        </w:tc>
      </w:tr>
      <w:tr>
        <w:tblPrEx>
          <w:tblCellMar>
            <w:top w:w="0" w:type="dxa"/>
            <w:left w:w="108" w:type="dxa"/>
            <w:bottom w:w="0" w:type="dxa"/>
            <w:right w:w="108" w:type="dxa"/>
          </w:tblCellMar>
        </w:tblPrEx>
        <w:trPr>
          <w:cantSplit/>
          <w:trHeight w:val="1747"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宋体" w:cs="Arial"/>
                <w:snapToGrid w:val="0"/>
                <w:color w:val="000000"/>
                <w:kern w:val="0"/>
                <w:sz w:val="20"/>
                <w:szCs w:val="21"/>
                <w:lang w:val="en-US" w:eastAsia="zh-CN" w:bidi="ar-SA"/>
              </w:rPr>
            </w:pPr>
            <w:r>
              <w:rPr>
                <w:rFonts w:hint="eastAsia" w:ascii="Times New Roman" w:hAnsi="Times New Roman" w:eastAsia="宋体"/>
                <w:color w:val="000000"/>
                <w:sz w:val="20"/>
                <w:lang w:val="en-US" w:eastAsia="zh-CN"/>
              </w:rPr>
              <w:t>67</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做好辖区内文化旅游项目建设</w:t>
            </w:r>
          </w:p>
        </w:tc>
        <w:tc>
          <w:tcPr>
            <w:tcW w:w="1814"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区文体旅游科技局</w:t>
            </w:r>
          </w:p>
        </w:tc>
        <w:tc>
          <w:tcPr>
            <w:tcW w:w="5079"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1.对辖区内的文化旅游资源进行摸底，申报文旅项目；</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2.协调提供各类文旅项目的前期保障工作；</w:t>
            </w:r>
          </w:p>
          <w:p>
            <w:pPr>
              <w:jc w:val="left"/>
              <w:textAlignment w:val="center"/>
              <w:rPr>
                <w:rFonts w:hint="default" w:ascii="方正公文仿宋" w:hAnsi="Times New Roman" w:eastAsia="方正公文仿宋"/>
                <w:lang w:val="en-US" w:eastAsia="zh-CN" w:bidi="ar"/>
              </w:rPr>
            </w:pPr>
            <w:r>
              <w:rPr>
                <w:rFonts w:hint="eastAsia" w:ascii="方正公文仿宋" w:hAnsi="Times New Roman" w:eastAsia="方正公文仿宋"/>
                <w:lang w:val="en-US" w:eastAsia="zh-CN" w:bidi="ar"/>
              </w:rPr>
              <w:t>3.对接有关部门，跟进实施文旅项目建设。</w:t>
            </w:r>
          </w:p>
        </w:tc>
        <w:tc>
          <w:tcPr>
            <w:tcW w:w="4611"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1.向区级文体旅游部门提供文化旅游特色资源信息，争取项目支持；</w:t>
            </w:r>
          </w:p>
          <w:p>
            <w:pPr>
              <w:jc w:val="left"/>
              <w:textAlignment w:val="center"/>
              <w:rPr>
                <w:rFonts w:hint="default" w:ascii="方正公文仿宋" w:hAnsi="Times New Roman" w:eastAsia="方正公文仿宋"/>
                <w:lang w:val="en-US" w:eastAsia="zh-CN" w:bidi="ar"/>
              </w:rPr>
            </w:pPr>
            <w:r>
              <w:rPr>
                <w:rFonts w:hint="eastAsia" w:ascii="方正公文仿宋" w:hAnsi="Times New Roman" w:eastAsia="方正公文仿宋"/>
                <w:lang w:val="en-US" w:eastAsia="zh-CN" w:bidi="ar"/>
              </w:rPr>
              <w:t>2.配合落实项目建设用地，保障项目顺利实施。</w:t>
            </w:r>
          </w:p>
        </w:tc>
      </w:tr>
      <w:tr>
        <w:tblPrEx>
          <w:tblCellMar>
            <w:top w:w="0" w:type="dxa"/>
            <w:left w:w="108" w:type="dxa"/>
            <w:bottom w:w="0" w:type="dxa"/>
            <w:right w:w="108" w:type="dxa"/>
          </w:tblCellMar>
        </w:tblPrEx>
        <w:trPr>
          <w:cantSplit/>
          <w:trHeight w:val="2840"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宋体" w:cs="Arial"/>
                <w:snapToGrid w:val="0"/>
                <w:color w:val="000000"/>
                <w:kern w:val="0"/>
                <w:sz w:val="20"/>
                <w:szCs w:val="21"/>
                <w:lang w:val="en-US" w:eastAsia="zh-CN" w:bidi="ar-SA"/>
              </w:rPr>
            </w:pPr>
            <w:r>
              <w:rPr>
                <w:rFonts w:hint="eastAsia" w:ascii="Times New Roman" w:hAnsi="Times New Roman" w:eastAsia="宋体"/>
                <w:color w:val="000000"/>
                <w:sz w:val="20"/>
                <w:lang w:val="en-US" w:eastAsia="zh-CN"/>
              </w:rPr>
              <w:t>68</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开展基层文化活动服务站点建设管理维护工作</w:t>
            </w:r>
          </w:p>
        </w:tc>
        <w:tc>
          <w:tcPr>
            <w:tcW w:w="1814"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区文体旅游科技局</w:t>
            </w:r>
          </w:p>
        </w:tc>
        <w:tc>
          <w:tcPr>
            <w:tcW w:w="5079"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1.负责全区文化活动服务站点建设工作，统筹规划和组织实施辖区公共图书馆建设工作，配备各类图书和阅读配套设施；</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2.指导文化服务站日常管理工作；</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3.开展对全民健身场地和健身器材的申报和器材维护更新更换工作；</w:t>
            </w:r>
          </w:p>
          <w:p>
            <w:pPr>
              <w:jc w:val="left"/>
              <w:textAlignment w:val="center"/>
              <w:rPr>
                <w:rFonts w:hint="default" w:ascii="方正公文仿宋" w:hAnsi="Times New Roman" w:eastAsia="方正公文仿宋"/>
                <w:lang w:val="en-US" w:eastAsia="zh-CN" w:bidi="ar"/>
              </w:rPr>
            </w:pPr>
            <w:r>
              <w:rPr>
                <w:rFonts w:hint="eastAsia" w:ascii="方正公文仿宋" w:hAnsi="Times New Roman" w:eastAsia="方正公文仿宋"/>
                <w:lang w:val="en-US" w:eastAsia="zh-CN" w:bidi="ar"/>
              </w:rPr>
              <w:t>4.加大对镇（街道）综合文化站、社区图书室的扶持投入，将所需经费列入本级政府预算，并及时、足额拨付。</w:t>
            </w:r>
          </w:p>
        </w:tc>
        <w:tc>
          <w:tcPr>
            <w:tcW w:w="4611"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1.推进街道、社区文化图书室建设，做好图书室日常管理维护工作，上报所需书籍目录；</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2.统计上报文化站基础设施、健身场地和健身器材新增、破损、缺失情况；</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3.开放图书室，提供借阅图书服务；</w:t>
            </w:r>
          </w:p>
          <w:p>
            <w:pPr>
              <w:jc w:val="left"/>
              <w:textAlignment w:val="center"/>
              <w:rPr>
                <w:rFonts w:hint="default" w:ascii="方正公文仿宋" w:hAnsi="Times New Roman" w:eastAsia="方正公文仿宋"/>
                <w:lang w:val="en-US" w:eastAsia="zh-CN" w:bidi="ar"/>
              </w:rPr>
            </w:pPr>
            <w:r>
              <w:rPr>
                <w:rFonts w:hint="eastAsia" w:ascii="方正公文仿宋" w:hAnsi="Times New Roman" w:eastAsia="方正公文仿宋"/>
                <w:lang w:val="en-US" w:eastAsia="zh-CN" w:bidi="ar"/>
              </w:rPr>
              <w:t>4.开放文化体育设施。</w:t>
            </w:r>
          </w:p>
        </w:tc>
      </w:tr>
      <w:tr>
        <w:tblPrEx>
          <w:tblCellMar>
            <w:top w:w="0" w:type="dxa"/>
            <w:left w:w="108" w:type="dxa"/>
            <w:bottom w:w="0" w:type="dxa"/>
            <w:right w:w="108" w:type="dxa"/>
          </w:tblCellMar>
        </w:tblPrEx>
        <w:trPr>
          <w:cantSplit/>
          <w:trHeight w:val="1664"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宋体" w:cs="Arial"/>
                <w:snapToGrid w:val="0"/>
                <w:color w:val="000000"/>
                <w:kern w:val="0"/>
                <w:sz w:val="20"/>
                <w:szCs w:val="21"/>
                <w:lang w:val="en-US" w:eastAsia="zh-CN" w:bidi="ar-SA"/>
              </w:rPr>
            </w:pPr>
            <w:r>
              <w:rPr>
                <w:rFonts w:hint="eastAsia" w:ascii="Times New Roman" w:hAnsi="Times New Roman" w:eastAsia="宋体"/>
                <w:color w:val="000000"/>
                <w:sz w:val="20"/>
                <w:lang w:val="en-US" w:eastAsia="zh-CN"/>
              </w:rPr>
              <w:t>69</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开展文化体育活动</w:t>
            </w:r>
          </w:p>
        </w:tc>
        <w:tc>
          <w:tcPr>
            <w:tcW w:w="1814"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区文体旅游科技局</w:t>
            </w:r>
          </w:p>
        </w:tc>
        <w:tc>
          <w:tcPr>
            <w:tcW w:w="5079"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1.负责制定全区各类文化体育方案；</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2.组织开展各类文化体育活动；</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3.负责全区各类文化体育宣传工作；</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4.加强基层群众文艺团队建设；</w:t>
            </w:r>
          </w:p>
          <w:p>
            <w:pPr>
              <w:jc w:val="left"/>
              <w:textAlignment w:val="center"/>
              <w:rPr>
                <w:rFonts w:hint="default" w:ascii="方正公文仿宋" w:hAnsi="Times New Roman" w:eastAsia="方正公文仿宋"/>
                <w:lang w:val="en-US" w:eastAsia="zh-CN" w:bidi="ar"/>
              </w:rPr>
            </w:pPr>
            <w:r>
              <w:rPr>
                <w:rFonts w:hint="eastAsia" w:ascii="方正公文仿宋" w:hAnsi="Times New Roman" w:eastAsia="方正公文仿宋"/>
                <w:lang w:val="en-US" w:eastAsia="zh-CN" w:bidi="ar"/>
              </w:rPr>
              <w:t>5.负责区域内的公共文化体育设施的监督管理。</w:t>
            </w:r>
          </w:p>
        </w:tc>
        <w:tc>
          <w:tcPr>
            <w:tcW w:w="4611"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1.宣传省市区级文化体育活动；</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2.组织开展丰富多彩的群众文艺活动，积极选派文艺团队参加上级组织的文体活动；</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3.组织人员参加体育指导员培训工作；</w:t>
            </w:r>
          </w:p>
          <w:p>
            <w:pPr>
              <w:jc w:val="left"/>
              <w:textAlignment w:val="center"/>
              <w:rPr>
                <w:rFonts w:hint="default" w:ascii="方正公文仿宋" w:hAnsi="Times New Roman" w:eastAsia="方正公文仿宋"/>
                <w:lang w:val="en-US" w:eastAsia="zh-CN" w:bidi="ar"/>
              </w:rPr>
            </w:pPr>
            <w:r>
              <w:rPr>
                <w:rFonts w:hint="eastAsia" w:ascii="方正公文仿宋" w:hAnsi="Times New Roman" w:eastAsia="方正公文仿宋"/>
                <w:lang w:val="en-US" w:eastAsia="zh-CN" w:bidi="ar"/>
              </w:rPr>
              <w:t>4.加强群众文艺团队建设。</w:t>
            </w:r>
          </w:p>
        </w:tc>
      </w:tr>
      <w:tr>
        <w:tblPrEx>
          <w:tblCellMar>
            <w:top w:w="0" w:type="dxa"/>
            <w:left w:w="108" w:type="dxa"/>
            <w:bottom w:w="0" w:type="dxa"/>
            <w:right w:w="108" w:type="dxa"/>
          </w:tblCellMar>
        </w:tblPrEx>
        <w:trPr>
          <w:cantSplit/>
          <w:trHeight w:val="3489"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宋体" w:cs="Arial"/>
                <w:snapToGrid w:val="0"/>
                <w:color w:val="000000"/>
                <w:kern w:val="0"/>
                <w:sz w:val="20"/>
                <w:szCs w:val="21"/>
                <w:lang w:val="en-US" w:eastAsia="zh-CN" w:bidi="ar-SA"/>
              </w:rPr>
            </w:pPr>
            <w:r>
              <w:rPr>
                <w:rFonts w:hint="eastAsia" w:ascii="Times New Roman" w:hAnsi="Times New Roman" w:eastAsia="宋体"/>
                <w:color w:val="000000"/>
                <w:sz w:val="20"/>
                <w:lang w:val="en-US" w:eastAsia="zh-CN"/>
              </w:rPr>
              <w:t>70</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做好旅游市场监督管理、旅游推介工作，开展旅游旺季市场服务保障</w:t>
            </w:r>
          </w:p>
        </w:tc>
        <w:tc>
          <w:tcPr>
            <w:tcW w:w="1814"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区文体旅游科技局</w:t>
            </w:r>
          </w:p>
        </w:tc>
        <w:tc>
          <w:tcPr>
            <w:tcW w:w="5079"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1.负责拟定全区文化旅游宣传推介方案，组织开展各类文旅宣传活动，负责本级文化和旅游相关网站以及新媒体平台的管理；</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2.组织协调重点旅游区域、目的地和线路等各类宣传和促销工作；</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3.加强导游队伍建设、监督、管理工作；</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4.处理游客投诉，整治旅游安全隐患，联合相关部门处置突发性旅游事故；</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5.联合有关部门开展旅游旺季市场服务保障工作；</w:t>
            </w:r>
          </w:p>
          <w:p>
            <w:pPr>
              <w:jc w:val="left"/>
              <w:textAlignment w:val="center"/>
              <w:rPr>
                <w:rFonts w:hint="default" w:ascii="方正公文仿宋" w:hAnsi="Times New Roman" w:eastAsia="方正公文仿宋"/>
                <w:lang w:val="en-US" w:eastAsia="zh-CN" w:bidi="ar"/>
              </w:rPr>
            </w:pPr>
            <w:r>
              <w:rPr>
                <w:rFonts w:hint="eastAsia" w:ascii="方正公文仿宋" w:hAnsi="Times New Roman" w:eastAsia="方正公文仿宋"/>
                <w:lang w:val="en-US" w:eastAsia="zh-CN" w:bidi="ar"/>
              </w:rPr>
              <w:t>6.会同市级文化综合行政执法机构对违法行为进行查处。</w:t>
            </w:r>
          </w:p>
        </w:tc>
        <w:tc>
          <w:tcPr>
            <w:tcW w:w="4611"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1.开展旅游推介活动；</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2.配合相关部门对辖区旅游市场进行安全隐患、经营状况、物价情况等排查，协助开展旅游旺季市场服务保障工作；</w:t>
            </w:r>
          </w:p>
          <w:p>
            <w:pPr>
              <w:jc w:val="left"/>
              <w:textAlignment w:val="center"/>
              <w:rPr>
                <w:rFonts w:hint="default" w:ascii="方正公文仿宋" w:hAnsi="Times New Roman" w:eastAsia="方正公文仿宋"/>
                <w:lang w:val="en-US" w:eastAsia="zh-CN" w:bidi="ar"/>
              </w:rPr>
            </w:pPr>
            <w:r>
              <w:rPr>
                <w:rFonts w:hint="eastAsia" w:ascii="方正公文仿宋" w:hAnsi="Times New Roman" w:eastAsia="方正公文仿宋"/>
                <w:lang w:val="en-US" w:eastAsia="zh-CN" w:bidi="ar"/>
              </w:rPr>
              <w:t>3.做好旅游矛盾纠纷的调解化解工作，及时上报突发性旅游事故，配合做好事故处理期间线索提交、秩序维护、思想引导等工作。</w:t>
            </w:r>
          </w:p>
        </w:tc>
      </w:tr>
      <w:tr>
        <w:tblPrEx>
          <w:tblCellMar>
            <w:top w:w="0" w:type="dxa"/>
            <w:left w:w="108" w:type="dxa"/>
            <w:bottom w:w="0" w:type="dxa"/>
            <w:right w:w="108" w:type="dxa"/>
          </w:tblCellMar>
        </w:tblPrEx>
        <w:trPr>
          <w:cantSplit/>
          <w:trHeight w:val="5499"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宋体" w:cs="Arial"/>
                <w:snapToGrid w:val="0"/>
                <w:color w:val="000000"/>
                <w:kern w:val="0"/>
                <w:sz w:val="20"/>
                <w:szCs w:val="21"/>
                <w:lang w:val="en-US" w:eastAsia="zh-CN" w:bidi="ar-SA"/>
              </w:rPr>
            </w:pPr>
            <w:r>
              <w:rPr>
                <w:rFonts w:hint="eastAsia" w:ascii="Times New Roman" w:hAnsi="Times New Roman" w:eastAsia="宋体"/>
                <w:color w:val="000000"/>
                <w:sz w:val="20"/>
                <w:lang w:val="en-US" w:eastAsia="zh-CN"/>
              </w:rPr>
              <w:t>71</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开展文物、非遗排查保护工作</w:t>
            </w:r>
          </w:p>
        </w:tc>
        <w:tc>
          <w:tcPr>
            <w:tcW w:w="1814"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区文体旅游科技局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城东公安分局</w:t>
            </w:r>
          </w:p>
        </w:tc>
        <w:tc>
          <w:tcPr>
            <w:tcW w:w="5079"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区文体旅游科技局：</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1.负责全区文物保护和非遗传承工作；</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2.开展文物保护、非遗政策宣传工作；</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3.督促文物保护单位开展日常巡查检查，整治发现的问题；</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4.依托上级行业主管部门和有资质的机构，做好辖区内文物的认定管理工作；</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5.加强对全区文物市场的管理，会同市级文化综合行政执法机构依法查处文物经营单位和个人违反文物法律、法规和规章的行为；</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6.会同有关部门处理文物保护重大问题，对查处盗窃、盗掘、破坏、走私和非法经营文物的大要案提出专业性意见，联合相关部门打击文物违法犯罪行为；</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7.联合公安部门打击文物违法犯罪行为；</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8.挖掘申报上级非遗项目和传承人，认定区级非遗项目和传承人，做好评选的记录、建档等工作。</w:t>
            </w:r>
          </w:p>
          <w:p>
            <w:pPr>
              <w:jc w:val="left"/>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城东公安分局：</w:t>
            </w:r>
          </w:p>
          <w:p>
            <w:pPr>
              <w:jc w:val="left"/>
              <w:textAlignment w:val="center"/>
              <w:rPr>
                <w:rFonts w:hint="default" w:ascii="方正公文仿宋" w:hAnsi="Times New Roman" w:eastAsia="方正公文仿宋"/>
                <w:lang w:val="en-US" w:eastAsia="zh-CN" w:bidi="ar"/>
              </w:rPr>
            </w:pPr>
            <w:r>
              <w:rPr>
                <w:rFonts w:hint="eastAsia" w:ascii="方正公文仿宋" w:hAnsi="Times New Roman" w:eastAsia="方正公文仿宋"/>
                <w:lang w:val="en-US" w:eastAsia="zh-CN" w:bidi="ar"/>
              </w:rPr>
              <w:t>联合有关部门打击文物违法犯罪活动。</w:t>
            </w:r>
          </w:p>
        </w:tc>
        <w:tc>
          <w:tcPr>
            <w:tcW w:w="4611"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1.开展文物、非物质文化遗产保护宣传工作，介绍申报条件和流程，鼓励符合条件的传承人参加认定；</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2.摸排辖区非物质文化遗产及非遗传承人，建立相关信息台账，指导做好认定申请材料的上报工作；</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3.协助相关部门开展非物质文化遗产保护和传承工作；</w:t>
            </w:r>
          </w:p>
          <w:p>
            <w:pPr>
              <w:jc w:val="left"/>
              <w:textAlignment w:val="center"/>
              <w:rPr>
                <w:rFonts w:hint="default" w:ascii="方正公文仿宋" w:hAnsi="Times New Roman" w:eastAsia="方正公文仿宋"/>
                <w:lang w:val="en-US" w:eastAsia="zh-CN" w:bidi="ar"/>
              </w:rPr>
            </w:pPr>
            <w:r>
              <w:rPr>
                <w:rFonts w:hint="eastAsia" w:ascii="方正公文仿宋" w:hAnsi="Times New Roman" w:eastAsia="方正公文仿宋"/>
                <w:lang w:val="en-US" w:eastAsia="zh-CN" w:bidi="ar"/>
              </w:rPr>
              <w:t>4.开展文物遗址日常巡查，发现问题及时制止并上报，配合有关部门对文物违法行为进行处置，提供相关便利条件和有关信息情况，做好现场秩序维护、思想劝导等工作，监督整改措施落实情况。</w:t>
            </w:r>
          </w:p>
        </w:tc>
      </w:tr>
      <w:tr>
        <w:tblPrEx>
          <w:tblCellMar>
            <w:top w:w="0" w:type="dxa"/>
            <w:left w:w="108" w:type="dxa"/>
            <w:bottom w:w="0" w:type="dxa"/>
            <w:right w:w="108" w:type="dxa"/>
          </w:tblCellMar>
        </w:tblPrEx>
        <w:trPr>
          <w:cantSplit/>
          <w:trHeight w:val="658"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宋体" w:cs="Arial"/>
                <w:snapToGrid w:val="0"/>
                <w:color w:val="000000"/>
                <w:kern w:val="0"/>
                <w:sz w:val="20"/>
                <w:szCs w:val="21"/>
                <w:lang w:val="en-US" w:eastAsia="zh-CN" w:bidi="ar-SA"/>
              </w:rPr>
            </w:pPr>
            <w:r>
              <w:rPr>
                <w:rFonts w:hint="eastAsia" w:ascii="Times New Roman" w:hAnsi="Times New Roman" w:eastAsia="宋体"/>
                <w:color w:val="000000"/>
                <w:sz w:val="20"/>
                <w:lang w:val="en-US" w:eastAsia="zh-CN"/>
              </w:rPr>
              <w:t>72</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加强对娱乐场所、营业性演出场所、互联网上网服务营业场所、文化市场的监督管理工作</w:t>
            </w:r>
          </w:p>
        </w:tc>
        <w:tc>
          <w:tcPr>
            <w:tcW w:w="1814"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区文体旅游科技局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区市场监督管理局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城东公安分局</w:t>
            </w:r>
          </w:p>
        </w:tc>
        <w:tc>
          <w:tcPr>
            <w:tcW w:w="5079"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区文体旅游科技局：</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1.做好娱乐场所、营业性演出场所、互联网上网服务营业场所经营活动的审批工作；</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2.监督检查辖区内娱乐场所、营业性演出场所、网吧等娱乐场所规范化开展经营活动；</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3.对符合条件的娱乐场所、营业性演出场所、互联网上网服务营业场所办理许可证并进行监督；</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4.对娱乐场所、演出场所、网吧、文化市场等存在的违法行为进行查处。</w:t>
            </w:r>
          </w:p>
          <w:p>
            <w:pPr>
              <w:jc w:val="left"/>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区市场监督管理局：</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1.在职责范围内，负责本行政区域内营业性演出的监督管理工作；</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2.对营业场所经营单位登记注册和营业执照的管理，并依法查处无照经营活动。</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b/>
                <w:bCs/>
                <w:lang w:val="en-US" w:eastAsia="zh-CN" w:bidi="ar"/>
              </w:rPr>
              <w:t>城东公安分局</w:t>
            </w:r>
            <w:r>
              <w:rPr>
                <w:rFonts w:hint="eastAsia" w:ascii="方正公文仿宋" w:hAnsi="Times New Roman" w:eastAsia="方正公文仿宋"/>
                <w:lang w:val="en-US" w:eastAsia="zh-CN" w:bidi="ar"/>
              </w:rPr>
              <w:t>：</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1.负责对娱乐场所消防、治安状况的监督管理；</w:t>
            </w:r>
          </w:p>
          <w:p>
            <w:pPr>
              <w:jc w:val="left"/>
              <w:textAlignment w:val="center"/>
              <w:rPr>
                <w:rFonts w:hint="default" w:ascii="方正公文仿宋" w:hAnsi="Times New Roman" w:eastAsia="方正公文仿宋"/>
                <w:lang w:val="en-US" w:eastAsia="zh-CN" w:bidi="ar"/>
              </w:rPr>
            </w:pPr>
            <w:r>
              <w:rPr>
                <w:rFonts w:hint="eastAsia" w:ascii="方正公文仿宋" w:hAnsi="Times New Roman" w:eastAsia="方正公文仿宋"/>
                <w:lang w:val="en-US" w:eastAsia="zh-CN" w:bidi="ar"/>
              </w:rPr>
              <w:t>2.负责对互联网上网服务营业场所经营单位的信息网络安全的监督管理。</w:t>
            </w:r>
          </w:p>
        </w:tc>
        <w:tc>
          <w:tcPr>
            <w:tcW w:w="4611"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1.协助做好辖区内的各类娱乐场所日常监督检查；</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2.协助督促各类娱乐场所加强消防安全、治安管理，发现问题和隐患及时上报；</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3.对群众反映的娱乐场所、演出场所、网吧、文化市场从事非法活动、允许未成年人进入等问题进行现场核查，及时上报；</w:t>
            </w:r>
          </w:p>
          <w:p>
            <w:pPr>
              <w:jc w:val="left"/>
              <w:textAlignment w:val="center"/>
              <w:rPr>
                <w:rFonts w:hint="default" w:ascii="方正公文仿宋" w:hAnsi="Times New Roman" w:eastAsia="方正公文仿宋"/>
                <w:lang w:val="en-US" w:eastAsia="zh-CN" w:bidi="ar"/>
              </w:rPr>
            </w:pPr>
            <w:r>
              <w:rPr>
                <w:rFonts w:hint="eastAsia" w:ascii="方正公文仿宋" w:hAnsi="Times New Roman" w:eastAsia="方正公文仿宋"/>
                <w:lang w:val="en-US" w:eastAsia="zh-CN" w:bidi="ar"/>
              </w:rPr>
              <w:t>4.配合有关部门对娱乐场所、演出场所、网吧、文化市场等存在的违法行为进行查处。</w:t>
            </w:r>
          </w:p>
        </w:tc>
      </w:tr>
      <w:tr>
        <w:tblPrEx>
          <w:tblCellMar>
            <w:top w:w="0" w:type="dxa"/>
            <w:left w:w="108" w:type="dxa"/>
            <w:bottom w:w="0" w:type="dxa"/>
            <w:right w:w="108" w:type="dxa"/>
          </w:tblCellMar>
        </w:tblPrEx>
        <w:trPr>
          <w:cantSplit/>
          <w:trHeight w:val="658"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宋体" w:cs="Arial"/>
                <w:snapToGrid w:val="0"/>
                <w:color w:val="000000"/>
                <w:kern w:val="0"/>
                <w:sz w:val="20"/>
                <w:szCs w:val="21"/>
                <w:lang w:val="en-US" w:eastAsia="zh-CN" w:bidi="ar-SA"/>
              </w:rPr>
            </w:pPr>
            <w:r>
              <w:rPr>
                <w:rFonts w:hint="eastAsia" w:ascii="Times New Roman" w:hAnsi="Times New Roman" w:eastAsia="宋体"/>
                <w:color w:val="000000"/>
                <w:sz w:val="20"/>
                <w:lang w:val="en-US" w:eastAsia="zh-CN"/>
              </w:rPr>
              <w:t>73</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做好特色文化活动服务保障工作</w:t>
            </w:r>
          </w:p>
        </w:tc>
        <w:tc>
          <w:tcPr>
            <w:tcW w:w="1814"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区文体旅游科技局</w:t>
            </w:r>
          </w:p>
        </w:tc>
        <w:tc>
          <w:tcPr>
            <w:tcW w:w="5079"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1.举办“文化三下乡”“大美青海文艺轻骑兵”“百姓大舞台”等文化惠民活动；</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2.落实活动资金；</w:t>
            </w:r>
          </w:p>
          <w:p>
            <w:pPr>
              <w:jc w:val="left"/>
              <w:textAlignment w:val="center"/>
              <w:rPr>
                <w:rFonts w:hint="default" w:ascii="方正公文仿宋" w:hAnsi="Times New Roman" w:eastAsia="方正公文仿宋"/>
                <w:lang w:val="en-US" w:eastAsia="zh-CN" w:bidi="ar"/>
              </w:rPr>
            </w:pPr>
            <w:r>
              <w:rPr>
                <w:rFonts w:hint="eastAsia" w:ascii="方正公文仿宋" w:hAnsi="Times New Roman" w:eastAsia="方正公文仿宋"/>
                <w:lang w:val="en-US" w:eastAsia="zh-CN" w:bidi="ar"/>
              </w:rPr>
              <w:t>3.做好协调服务工作。</w:t>
            </w:r>
          </w:p>
        </w:tc>
        <w:tc>
          <w:tcPr>
            <w:tcW w:w="4611"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1.协助做好“文化三下乡”“大美青海文艺轻骑兵”“百姓大舞台”等各类文艺演出的场地准备工作；</w:t>
            </w:r>
          </w:p>
          <w:p>
            <w:pPr>
              <w:jc w:val="left"/>
              <w:textAlignment w:val="center"/>
              <w:rPr>
                <w:rFonts w:hint="default" w:ascii="方正公文仿宋" w:hAnsi="Times New Roman" w:eastAsia="方正公文仿宋"/>
                <w:lang w:val="en-US" w:eastAsia="zh-CN" w:bidi="ar"/>
              </w:rPr>
            </w:pPr>
            <w:r>
              <w:rPr>
                <w:rFonts w:hint="eastAsia" w:ascii="方正公文仿宋" w:hAnsi="Times New Roman" w:eastAsia="方正公文仿宋"/>
                <w:lang w:val="en-US" w:eastAsia="zh-CN" w:bidi="ar"/>
              </w:rPr>
              <w:t>2.做好组织群众观演、现场秩序维护等相关工作。</w:t>
            </w:r>
          </w:p>
        </w:tc>
      </w:tr>
      <w:tr>
        <w:tblPrEx>
          <w:tblCellMar>
            <w:top w:w="0" w:type="dxa"/>
            <w:left w:w="108" w:type="dxa"/>
            <w:bottom w:w="0" w:type="dxa"/>
            <w:right w:w="108" w:type="dxa"/>
          </w:tblCellMar>
        </w:tblPrEx>
        <w:trPr>
          <w:cantSplit/>
          <w:trHeight w:val="482" w:hRule="atLeast"/>
          <w:tblHeader/>
        </w:trPr>
        <w:tc>
          <w:tcPr>
            <w:tcW w:w="1404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jc w:val="both"/>
              <w:textAlignment w:val="center"/>
              <w:rPr>
                <w:rFonts w:ascii="Times New Roman" w:hAnsi="Times New Roman" w:eastAsia="方正公文黑体"/>
                <w:color w:val="auto"/>
                <w:lang w:eastAsia="zh-CN" w:bidi="ar"/>
              </w:rPr>
            </w:pPr>
            <w:r>
              <w:rPr>
                <w:rStyle w:val="18"/>
                <w:rFonts w:hint="eastAsia" w:hAnsi="方正公文黑体" w:eastAsia="方正公文黑体"/>
                <w:color w:val="auto"/>
                <w:lang w:val="en-US" w:eastAsia="zh-CN" w:bidi="ar"/>
              </w:rPr>
              <w:t>十</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综合政务</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2</w:t>
            </w:r>
            <w:r>
              <w:rPr>
                <w:rStyle w:val="18"/>
                <w:rFonts w:hint="eastAsia" w:hAnsi="方正公文黑体" w:eastAsia="方正公文黑体"/>
                <w:color w:val="auto"/>
                <w:lang w:eastAsia="zh-CN" w:bidi="ar"/>
              </w:rPr>
              <w:t>项）</w:t>
            </w:r>
          </w:p>
        </w:tc>
      </w:tr>
      <w:tr>
        <w:tblPrEx>
          <w:tblCellMar>
            <w:top w:w="0" w:type="dxa"/>
            <w:left w:w="108" w:type="dxa"/>
            <w:bottom w:w="0" w:type="dxa"/>
            <w:right w:w="108" w:type="dxa"/>
          </w:tblCellMar>
        </w:tblPrEx>
        <w:trPr>
          <w:cantSplit/>
          <w:trHeight w:val="1056"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Times New Roman"/>
                <w:color w:val="000000"/>
                <w:sz w:val="20"/>
                <w:lang w:val="en-US" w:eastAsia="zh-CN"/>
              </w:rPr>
            </w:pPr>
            <w:r>
              <w:rPr>
                <w:rFonts w:hint="eastAsia" w:ascii="Times New Roman" w:hAnsi="Times New Roman" w:eastAsia="Times New Roman"/>
                <w:color w:val="000000"/>
                <w:sz w:val="20"/>
                <w:lang w:val="en-US" w:eastAsia="zh-CN"/>
              </w:rPr>
              <w:t>74</w:t>
            </w:r>
          </w:p>
        </w:tc>
        <w:tc>
          <w:tcPr>
            <w:tcW w:w="1814"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做好政府信息公开工作、年度报告编制工作</w:t>
            </w:r>
          </w:p>
        </w:tc>
        <w:tc>
          <w:tcPr>
            <w:tcW w:w="1814"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区人民政府办公室</w:t>
            </w:r>
          </w:p>
        </w:tc>
        <w:tc>
          <w:tcPr>
            <w:tcW w:w="5079"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1.负责公开信息的审核工作；</w:t>
            </w:r>
          </w:p>
          <w:p>
            <w:pPr>
              <w:jc w:val="both"/>
              <w:textAlignment w:val="center"/>
              <w:rPr>
                <w:rFonts w:hint="default" w:ascii="方正公文仿宋" w:hAnsi="Times New Roman" w:eastAsia="方正公文仿宋"/>
                <w:lang w:val="en-US" w:eastAsia="zh-CN" w:bidi="ar"/>
              </w:rPr>
            </w:pPr>
            <w:r>
              <w:rPr>
                <w:rFonts w:hint="eastAsia" w:ascii="方正公文仿宋" w:hAnsi="Times New Roman" w:eastAsia="方正公文仿宋"/>
                <w:lang w:val="en-US" w:eastAsia="zh-CN" w:bidi="ar"/>
              </w:rPr>
              <w:t>2.负责信息发布工作。</w:t>
            </w:r>
          </w:p>
        </w:tc>
        <w:tc>
          <w:tcPr>
            <w:tcW w:w="4611"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1.落实政府信息公开制度；</w:t>
            </w:r>
          </w:p>
          <w:p>
            <w:pPr>
              <w:jc w:val="both"/>
              <w:textAlignment w:val="center"/>
              <w:rPr>
                <w:rFonts w:hint="default" w:ascii="方正公文仿宋" w:hAnsi="Times New Roman" w:eastAsia="方正公文仿宋"/>
                <w:lang w:val="en-US" w:eastAsia="zh-CN" w:bidi="ar"/>
              </w:rPr>
            </w:pPr>
            <w:r>
              <w:rPr>
                <w:rFonts w:hint="eastAsia" w:ascii="方正公文仿宋" w:hAnsi="Times New Roman" w:eastAsia="方正公文仿宋"/>
                <w:lang w:val="en-US" w:eastAsia="zh-CN" w:bidi="ar"/>
              </w:rPr>
              <w:t>2.撰写政府信息公开报告并报送。</w:t>
            </w:r>
          </w:p>
        </w:tc>
      </w:tr>
      <w:tr>
        <w:tblPrEx>
          <w:tblCellMar>
            <w:top w:w="0" w:type="dxa"/>
            <w:left w:w="108" w:type="dxa"/>
            <w:bottom w:w="0" w:type="dxa"/>
            <w:right w:w="108" w:type="dxa"/>
          </w:tblCellMar>
        </w:tblPrEx>
        <w:trPr>
          <w:cantSplit/>
          <w:trHeight w:val="1198"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Times New Roman"/>
                <w:color w:val="000000"/>
                <w:sz w:val="20"/>
                <w:lang w:val="en-US" w:eastAsia="zh-CN"/>
              </w:rPr>
            </w:pPr>
            <w:r>
              <w:rPr>
                <w:rFonts w:hint="eastAsia" w:ascii="Times New Roman" w:hAnsi="Times New Roman" w:eastAsia="Times New Roman"/>
                <w:color w:val="000000"/>
                <w:sz w:val="20"/>
                <w:lang w:val="en-US" w:eastAsia="zh-CN"/>
              </w:rPr>
              <w:t>75</w:t>
            </w:r>
          </w:p>
        </w:tc>
        <w:tc>
          <w:tcPr>
            <w:tcW w:w="1814"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做好固定资产采购前置审查工作</w:t>
            </w:r>
          </w:p>
        </w:tc>
        <w:tc>
          <w:tcPr>
            <w:tcW w:w="1814"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区财政局</w:t>
            </w:r>
          </w:p>
        </w:tc>
        <w:tc>
          <w:tcPr>
            <w:tcW w:w="5079"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default" w:ascii="方正公文仿宋" w:hAnsi="Times New Roman" w:eastAsia="方正公文仿宋"/>
                <w:lang w:val="en-US" w:eastAsia="zh-CN" w:bidi="ar"/>
              </w:rPr>
            </w:pPr>
            <w:r>
              <w:rPr>
                <w:rFonts w:hint="eastAsia" w:ascii="方正公文仿宋" w:hAnsi="Times New Roman" w:eastAsia="方正公文仿宋"/>
                <w:lang w:val="en-US" w:eastAsia="zh-CN" w:bidi="ar"/>
              </w:rPr>
              <w:t>审核前置性审批单。</w:t>
            </w:r>
          </w:p>
        </w:tc>
        <w:tc>
          <w:tcPr>
            <w:tcW w:w="4611"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1.落实固定资产采购制度，采购设备达到1000元以上的，提交区财政局进行前置性审查，填写前置审批单；</w:t>
            </w:r>
          </w:p>
          <w:p>
            <w:pPr>
              <w:jc w:val="both"/>
              <w:textAlignment w:val="center"/>
              <w:rPr>
                <w:rFonts w:hint="default" w:ascii="方正公文仿宋" w:hAnsi="Times New Roman" w:eastAsia="方正公文仿宋"/>
                <w:lang w:val="en-US" w:eastAsia="zh-CN" w:bidi="ar"/>
              </w:rPr>
            </w:pPr>
            <w:r>
              <w:rPr>
                <w:rFonts w:hint="eastAsia" w:ascii="方正公文仿宋" w:hAnsi="Times New Roman" w:eastAsia="方正公文仿宋"/>
                <w:lang w:val="en-US" w:eastAsia="zh-CN" w:bidi="ar"/>
              </w:rPr>
              <w:t>2.审核通过后开展采购工作。</w:t>
            </w:r>
          </w:p>
        </w:tc>
      </w:tr>
    </w:tbl>
    <w:p>
      <w:pPr>
        <w:pStyle w:val="2"/>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951"/>
      <w:bookmarkStart w:id="9" w:name="_Toc172077553"/>
      <w:bookmarkStart w:id="10" w:name="_Toc176767295"/>
      <w:bookmarkStart w:id="11" w:name="_Toc172077418"/>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10"/>
        <w:tblW w:w="14045" w:type="dxa"/>
        <w:tblInd w:w="0" w:type="dxa"/>
        <w:tblLayout w:type="fixed"/>
        <w:tblCellMar>
          <w:top w:w="0" w:type="dxa"/>
          <w:left w:w="108" w:type="dxa"/>
          <w:bottom w:w="0" w:type="dxa"/>
          <w:right w:w="108" w:type="dxa"/>
        </w:tblCellMar>
      </w:tblPr>
      <w:tblGrid>
        <w:gridCol w:w="726"/>
        <w:gridCol w:w="4990"/>
        <w:gridCol w:w="8329"/>
      </w:tblGrid>
      <w:tr>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tblPrEx>
          <w:tblCellMar>
            <w:top w:w="0" w:type="dxa"/>
            <w:left w:w="108" w:type="dxa"/>
            <w:bottom w:w="0" w:type="dxa"/>
            <w:right w:w="108" w:type="dxa"/>
          </w:tblCellMar>
        </w:tblPrEx>
        <w:trPr>
          <w:cantSplit/>
          <w:trHeight w:val="482" w:hRule="atLeast"/>
          <w:tblHeader/>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方正公文黑体"/>
                <w:lang w:eastAsia="zh-CN" w:bidi="ar"/>
              </w:rPr>
            </w:pPr>
            <w:r>
              <w:rPr>
                <w:rStyle w:val="18"/>
                <w:rFonts w:hint="eastAsia" w:hAnsi="方正公文黑体" w:eastAsia="方正公文黑体"/>
                <w:color w:val="auto"/>
                <w:lang w:eastAsia="zh-CN" w:bidi="ar"/>
              </w:rPr>
              <w:t>一、</w:t>
            </w:r>
            <w:r>
              <w:rPr>
                <w:rStyle w:val="18"/>
                <w:rFonts w:hint="eastAsia" w:hAnsi="方正公文黑体" w:eastAsia="方正公文黑体"/>
                <w:color w:val="auto"/>
                <w:lang w:val="en-US" w:eastAsia="zh-CN" w:bidi="ar"/>
              </w:rPr>
              <w:t>生态环保</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20</w:t>
            </w:r>
            <w:r>
              <w:rPr>
                <w:rStyle w:val="18"/>
                <w:rFonts w:hint="eastAsia" w:hAnsi="方正公文黑体" w:eastAsia="方正公文黑体"/>
                <w:color w:val="auto"/>
                <w:lang w:eastAsia="zh-CN" w:bidi="ar"/>
              </w:rPr>
              <w:t>项）</w:t>
            </w:r>
          </w:p>
        </w:tc>
      </w:tr>
      <w:tr>
        <w:tblPrEx>
          <w:tblCellMar>
            <w:top w:w="0" w:type="dxa"/>
            <w:left w:w="108" w:type="dxa"/>
            <w:bottom w:w="0" w:type="dxa"/>
            <w:right w:w="108" w:type="dxa"/>
          </w:tblCellMar>
        </w:tblPrEx>
        <w:trPr>
          <w:cantSplit/>
          <w:trHeight w:val="1259"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Times New Roman" w:hAnsi="Times New Roman" w:eastAsia="Times New Roman"/>
                <w:color w:val="000000"/>
                <w:sz w:val="20"/>
                <w:lang w:val="en-US" w:eastAsia="zh-CN"/>
              </w:rPr>
            </w:pPr>
            <w:r>
              <w:rPr>
                <w:rFonts w:hint="eastAsia" w:ascii="Times New Roman" w:hAnsi="Times New Roman" w:eastAsia="Times New Roman"/>
                <w:color w:val="000000"/>
                <w:sz w:val="20"/>
                <w:lang w:val="en-US" w:eastAsia="zh-CN"/>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危险废物环境风险隐患排查整治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区生态环境局：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1.开展危险废物环境风险隐患排查，建立隐患台账，制定整治措施；</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2.做好危险废弃物运输与转移、处置的监督工作；</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3.跟踪复查整改情况。</w:t>
            </w:r>
          </w:p>
        </w:tc>
      </w:tr>
      <w:tr>
        <w:tblPrEx>
          <w:tblCellMar>
            <w:top w:w="0" w:type="dxa"/>
            <w:left w:w="108" w:type="dxa"/>
            <w:bottom w:w="0" w:type="dxa"/>
            <w:right w:w="108" w:type="dxa"/>
          </w:tblCellMar>
        </w:tblPrEx>
        <w:trPr>
          <w:cantSplit/>
          <w:trHeight w:val="902"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Times New Roman" w:hAnsi="Times New Roman" w:eastAsia="Times New Roman"/>
                <w:color w:val="000000"/>
                <w:sz w:val="20"/>
                <w:lang w:val="en-US" w:eastAsia="zh-CN"/>
              </w:rPr>
            </w:pPr>
            <w:r>
              <w:rPr>
                <w:rFonts w:hint="eastAsia" w:ascii="Times New Roman" w:hAnsi="Times New Roman" w:eastAsia="Times New Roman"/>
                <w:color w:val="000000"/>
                <w:sz w:val="20"/>
                <w:lang w:val="en-US" w:eastAsia="zh-CN"/>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出具夜间在噪声敏感建筑物集中区域连续施工作业证明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区城乡建设局：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1.受理申请人申请；</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2.开展审核确认工作，对符合条件的对象出具相关证明。</w:t>
            </w:r>
          </w:p>
        </w:tc>
      </w:tr>
      <w:tr>
        <w:tblPrEx>
          <w:tblCellMar>
            <w:top w:w="0" w:type="dxa"/>
            <w:left w:w="108" w:type="dxa"/>
            <w:bottom w:w="0" w:type="dxa"/>
            <w:right w:w="108" w:type="dxa"/>
          </w:tblCellMar>
        </w:tblPrEx>
        <w:trPr>
          <w:cantSplit/>
          <w:trHeight w:val="5114"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Times New Roman" w:hAnsi="Times New Roman" w:eastAsia="Times New Roman"/>
                <w:color w:val="000000"/>
                <w:sz w:val="20"/>
                <w:lang w:val="en-US" w:eastAsia="zh-CN"/>
              </w:rPr>
            </w:pPr>
            <w:r>
              <w:rPr>
                <w:rFonts w:hint="eastAsia" w:ascii="Times New Roman" w:hAnsi="Times New Roman" w:eastAsia="Times New Roman"/>
                <w:color w:val="000000"/>
                <w:sz w:val="20"/>
                <w:lang w:val="en-US" w:eastAsia="zh-CN"/>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负责大气污染防治工作，做好扬尘综合治理，监测和评估扬尘对环境质量的影响，开展机动车尾气超标监管工作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区生态环境局：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1.负责监督落实扬尘污染防治措施，建立重污染天气应急减排清单，根据大气国控站点监测数据，及时掌握空气质量；</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2.加强污染排放监管，对重污染天气、各类施工场地扬尘、道路扬尘、餐饮油烟等污染源进行管控；</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3.会同行业主管部门按照省政府行政处罚事项授权情况，实施行政处罚或强制；</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4.对检测机构进行入场监督检查，联合相关部门进行尾气检测；</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5.开展移动尾气排放检测，依法处置尾气超标排放行为。</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b/>
                <w:bCs/>
                <w:lang w:val="en-US" w:eastAsia="zh-CN" w:bidi="ar"/>
              </w:rPr>
              <w:t>区城乡建设局：</w:t>
            </w:r>
            <w:r>
              <w:rPr>
                <w:rFonts w:hint="eastAsia" w:ascii="方正公文仿宋" w:hAnsi="Times New Roman" w:eastAsia="方正公文仿宋"/>
                <w:lang w:val="en-US" w:eastAsia="zh-CN" w:bidi="ar"/>
              </w:rPr>
              <w:t xml:space="preserve"> </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1.开展建筑工地扬尘整治；</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2.加强垃圾焚烧监管力度，在露天垃圾焚烧的区域进行现场检查，包括垃圾填埋场等重点区域，重点检查是否存在露天焚烧垃圾的行为，以及垃圾处理设施的运行情况、污染防治措施的落实情况等；</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3.负责监督运输垃圾、砂石等散装、流体物料的车辆是否采取相关措施防止扬尘污染。</w:t>
            </w:r>
          </w:p>
          <w:p>
            <w:pPr>
              <w:jc w:val="both"/>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区城市管理局：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开展渣土车扬尘整治工作。</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b/>
                <w:bCs/>
                <w:lang w:val="en-US" w:eastAsia="zh-CN" w:bidi="ar"/>
              </w:rPr>
              <w:t>相关部门按照职责权限开展领域内扬尘污染整治工作。</w:t>
            </w:r>
          </w:p>
        </w:tc>
      </w:tr>
      <w:tr>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Times New Roman" w:hAnsi="Times New Roman" w:eastAsia="Times New Roman"/>
                <w:color w:val="000000"/>
                <w:sz w:val="20"/>
                <w:lang w:val="en-US" w:eastAsia="zh-CN"/>
              </w:rPr>
            </w:pPr>
            <w:r>
              <w:rPr>
                <w:rFonts w:hint="eastAsia" w:ascii="Times New Roman" w:hAnsi="Times New Roman" w:eastAsia="Times New Roman"/>
                <w:color w:val="000000"/>
                <w:sz w:val="20"/>
                <w:lang w:val="en-US" w:eastAsia="zh-CN"/>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开展餐饮服务业经营者超标排放油烟的整治工作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区生态环境局：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1.开展全区餐饮服务行业油烟净化设施安装、使用、清洗情况排查；</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2.建立健全检查台账；</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3.对存在油烟污染问题的餐饮服务行业进行整治。</w:t>
            </w:r>
          </w:p>
        </w:tc>
      </w:tr>
      <w:tr>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Times New Roman" w:hAnsi="Times New Roman" w:eastAsia="Times New Roman"/>
                <w:color w:val="000000"/>
                <w:sz w:val="20"/>
                <w:lang w:val="en-US" w:eastAsia="zh-CN"/>
              </w:rPr>
            </w:pPr>
            <w:r>
              <w:rPr>
                <w:rFonts w:hint="eastAsia" w:ascii="Times New Roman" w:hAnsi="Times New Roman" w:eastAsia="Times New Roman"/>
                <w:color w:val="000000"/>
                <w:sz w:val="20"/>
                <w:lang w:val="en-US" w:eastAsia="zh-CN"/>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开展异味责令改正工作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b/>
                <w:bCs/>
                <w:lang w:val="en-US" w:eastAsia="zh-CN" w:bidi="ar"/>
              </w:rPr>
              <w:t>区生态环境局：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1.做好宣传工作；</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2.开展异味责令整改工作。</w:t>
            </w:r>
          </w:p>
        </w:tc>
      </w:tr>
      <w:tr>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Times New Roman" w:hAnsi="Times New Roman" w:eastAsia="宋体" w:cs="Arial"/>
                <w:snapToGrid w:val="0"/>
                <w:color w:val="000000"/>
                <w:kern w:val="0"/>
                <w:sz w:val="20"/>
                <w:szCs w:val="21"/>
                <w:lang w:val="en-US" w:eastAsia="zh-CN" w:bidi="ar-SA"/>
              </w:rPr>
            </w:pPr>
            <w:r>
              <w:rPr>
                <w:rFonts w:hint="eastAsia" w:ascii="Times New Roman" w:hAnsi="Times New Roman" w:eastAsia="宋体"/>
                <w:color w:val="000000"/>
                <w:sz w:val="20"/>
                <w:lang w:val="en-US" w:eastAsia="zh-CN"/>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both"/>
              <w:rPr>
                <w:rFonts w:hint="eastAsia" w:ascii="Times New Roman" w:hAnsi="Times New Roman" w:eastAsia="Times New Roman" w:cs="Arial"/>
                <w:snapToGrid w:val="0"/>
                <w:color w:val="000000"/>
                <w:kern w:val="0"/>
                <w:sz w:val="20"/>
                <w:szCs w:val="21"/>
                <w:lang w:val="en-US" w:eastAsia="zh-CN" w:bidi="ar-SA"/>
              </w:rPr>
            </w:pPr>
            <w:r>
              <w:rPr>
                <w:rFonts w:hint="eastAsia" w:ascii="方正公文仿宋" w:hAnsi="Times New Roman" w:eastAsia="方正公文仿宋"/>
                <w:lang w:val="en-US" w:eastAsia="zh-CN" w:bidi="ar"/>
              </w:rPr>
              <w:t>开展未经同意在河道新建、改建或者扩大排污口的整治工作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区生态环境局、区自然资源和林业局：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整治处罚在河道新建、改建或者扩大排污口行为。</w:t>
            </w:r>
          </w:p>
        </w:tc>
      </w:tr>
      <w:tr>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beforeLines="0" w:afterLines="0"/>
              <w:jc w:val="center"/>
              <w:rPr>
                <w:rFonts w:hint="eastAsia" w:ascii="Times New Roman" w:hAnsi="Times New Roman" w:eastAsia="Times New Roman"/>
                <w:color w:val="000000"/>
                <w:sz w:val="20"/>
                <w:lang w:val="en-US" w:eastAsia="zh-CN"/>
              </w:rPr>
            </w:pPr>
            <w:r>
              <w:rPr>
                <w:rFonts w:hint="eastAsia" w:ascii="Times New Roman" w:hAnsi="Times New Roman" w:eastAsia="Times New Roman"/>
                <w:color w:val="000000"/>
                <w:sz w:val="20"/>
                <w:lang w:val="en-US" w:eastAsia="zh-CN"/>
              </w:rPr>
              <w:t>7</w:t>
            </w:r>
          </w:p>
        </w:tc>
        <w:tc>
          <w:tcPr>
            <w:tcW w:w="4990"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开展道路沿线雨水篦子倾倒废水废物排查整治工作</w:t>
            </w:r>
          </w:p>
        </w:tc>
        <w:tc>
          <w:tcPr>
            <w:tcW w:w="8329"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both"/>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区城市管理局：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1.开展道路沿线按规定排污的宣传工作；</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2.开展将污水排入雨水管网行为的排查工作；</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3.开展道路沿线雨水篦子倾倒废水废物整治工作。</w:t>
            </w:r>
          </w:p>
        </w:tc>
      </w:tr>
      <w:tr>
        <w:tblPrEx>
          <w:tblCellMar>
            <w:top w:w="0" w:type="dxa"/>
            <w:left w:w="108" w:type="dxa"/>
            <w:bottom w:w="0" w:type="dxa"/>
            <w:right w:w="108" w:type="dxa"/>
          </w:tblCellMar>
        </w:tblPrEx>
        <w:trPr>
          <w:cantSplit/>
          <w:trHeight w:val="65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imes New Roman" w:hAnsi="Times New Roman" w:eastAsia="Times New Roman"/>
                <w:color w:val="000000"/>
                <w:sz w:val="20"/>
                <w:lang w:val="en-US" w:eastAsia="zh-CN"/>
              </w:rPr>
            </w:pPr>
            <w:r>
              <w:rPr>
                <w:rFonts w:hint="eastAsia" w:ascii="Times New Roman" w:hAnsi="Times New Roman" w:eastAsia="Times New Roman"/>
                <w:color w:val="000000"/>
                <w:sz w:val="20"/>
                <w:lang w:val="en-US" w:eastAsia="zh-CN"/>
              </w:rPr>
              <w:t>8</w:t>
            </w:r>
          </w:p>
        </w:tc>
        <w:tc>
          <w:tcPr>
            <w:tcW w:w="4990"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开展辖区黑臭水体排查整治工作</w:t>
            </w:r>
          </w:p>
        </w:tc>
        <w:tc>
          <w:tcPr>
            <w:tcW w:w="8329"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区生态环境局、区城乡建设局、区自然资源和林业局、区农业农村局：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1.开展全区黑臭水体排查；</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2.联合有关部门开展整治工作。</w:t>
            </w:r>
          </w:p>
        </w:tc>
      </w:tr>
      <w:tr>
        <w:tblPrEx>
          <w:tblCellMar>
            <w:top w:w="0" w:type="dxa"/>
            <w:left w:w="108" w:type="dxa"/>
            <w:bottom w:w="0" w:type="dxa"/>
            <w:right w:w="108" w:type="dxa"/>
          </w:tblCellMar>
        </w:tblPrEx>
        <w:trPr>
          <w:cantSplit/>
          <w:trHeight w:val="65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Times New Roman"/>
                <w:color w:val="000000"/>
                <w:sz w:val="20"/>
                <w:lang w:val="en-US" w:eastAsia="zh-CN"/>
              </w:rPr>
            </w:pPr>
            <w:r>
              <w:rPr>
                <w:rFonts w:hint="eastAsia" w:ascii="Times New Roman" w:hAnsi="Times New Roman" w:eastAsia="Times New Roman"/>
                <w:color w:val="000000"/>
                <w:sz w:val="20"/>
                <w:lang w:val="en-US" w:eastAsia="zh-CN"/>
              </w:rPr>
              <w:t>9</w:t>
            </w:r>
          </w:p>
        </w:tc>
        <w:tc>
          <w:tcPr>
            <w:tcW w:w="4990"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开展河湖、堤防管理范围内自建房整治工作</w:t>
            </w:r>
          </w:p>
        </w:tc>
        <w:tc>
          <w:tcPr>
            <w:tcW w:w="8329"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区自然资源和林业局、区城乡建设局：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1.负责全区河湖堤防管理范围内自建房排查工作；</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2.做好河道周边自建房整治工作。</w:t>
            </w:r>
          </w:p>
        </w:tc>
      </w:tr>
      <w:tr>
        <w:tblPrEx>
          <w:tblCellMar>
            <w:top w:w="0" w:type="dxa"/>
            <w:left w:w="108" w:type="dxa"/>
            <w:bottom w:w="0" w:type="dxa"/>
            <w:right w:w="108" w:type="dxa"/>
          </w:tblCellMar>
        </w:tblPrEx>
        <w:trPr>
          <w:cantSplit/>
          <w:trHeight w:val="2016"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Times New Roman"/>
                <w:color w:val="000000"/>
                <w:sz w:val="20"/>
                <w:lang w:val="en-US" w:eastAsia="zh-CN"/>
              </w:rPr>
            </w:pPr>
            <w:r>
              <w:rPr>
                <w:rFonts w:hint="eastAsia" w:ascii="Times New Roman" w:hAnsi="Times New Roman" w:eastAsia="Times New Roman"/>
                <w:color w:val="000000"/>
                <w:sz w:val="20"/>
                <w:lang w:val="en-US" w:eastAsia="zh-CN"/>
              </w:rPr>
              <w:t>10</w:t>
            </w:r>
          </w:p>
        </w:tc>
        <w:tc>
          <w:tcPr>
            <w:tcW w:w="499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imes New Roman" w:hAnsi="Times New Roman" w:eastAsia="宋体" w:cs="Times New Roman"/>
                <w:i w:val="0"/>
                <w:snapToGrid w:val="0"/>
                <w:color w:val="000000"/>
                <w:kern w:val="0"/>
                <w:sz w:val="20"/>
                <w:szCs w:val="20"/>
                <w:u w:val="none"/>
                <w:lang w:val="en-US" w:eastAsia="zh-CN" w:bidi="ar-SA"/>
              </w:rPr>
            </w:pPr>
            <w:r>
              <w:rPr>
                <w:rFonts w:hint="eastAsia" w:ascii="方正公文仿宋" w:hAnsi="Times New Roman" w:eastAsia="方正公文仿宋"/>
                <w:lang w:val="en-US" w:eastAsia="zh-CN" w:bidi="ar"/>
              </w:rPr>
              <w:t>开展从事影响河势稳定、危害河岸堤防安全和其他妨碍河道行洪的处置整治工作</w:t>
            </w:r>
          </w:p>
        </w:tc>
        <w:tc>
          <w:tcPr>
            <w:tcW w:w="8329" w:type="dxa"/>
            <w:tcBorders>
              <w:top w:val="single" w:color="auto" w:sz="4" w:space="0"/>
              <w:left w:val="single" w:color="auto" w:sz="4" w:space="0"/>
              <w:bottom w:val="single" w:color="auto" w:sz="4" w:space="0"/>
              <w:right w:val="single" w:color="auto" w:sz="4" w:space="0"/>
            </w:tcBorders>
            <w:vAlign w:val="center"/>
          </w:tcPr>
          <w:p>
            <w:pPr>
              <w:tabs>
                <w:tab w:val="left" w:pos="1864"/>
              </w:tabs>
              <w:jc w:val="both"/>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区自然资源和林业局（区水务局）：</w:t>
            </w:r>
          </w:p>
          <w:p>
            <w:pPr>
              <w:keepNext w:val="0"/>
              <w:keepLines w:val="0"/>
              <w:widowControl/>
              <w:suppressLineNumbers w:val="0"/>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1.负责全区泄洪工作方案的制定；</w:t>
            </w:r>
          </w:p>
          <w:p>
            <w:pPr>
              <w:keepNext w:val="0"/>
              <w:keepLines w:val="0"/>
              <w:widowControl/>
              <w:suppressLineNumbers w:val="0"/>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2.负责泄洪设施设备的维护工作；</w:t>
            </w:r>
          </w:p>
          <w:p>
            <w:pPr>
              <w:keepNext w:val="0"/>
              <w:keepLines w:val="0"/>
              <w:widowControl/>
              <w:suppressLineNumbers w:val="0"/>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3.负责从事影响河势稳定、危害河岸堤防安全和其他妨碍河道行洪的处置；</w:t>
            </w:r>
          </w:p>
          <w:p>
            <w:pPr>
              <w:keepNext w:val="0"/>
              <w:keepLines w:val="0"/>
              <w:widowControl/>
              <w:suppressLineNumbers w:val="0"/>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4.负责泄洪隐患的整治工作；</w:t>
            </w:r>
          </w:p>
          <w:p>
            <w:pPr>
              <w:keepNext w:val="0"/>
              <w:keepLines w:val="0"/>
              <w:widowControl/>
              <w:suppressLineNumbers w:val="0"/>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5.负责设置河道禁止垂钓警示牌；</w:t>
            </w:r>
          </w:p>
          <w:p>
            <w:pPr>
              <w:keepNext w:val="0"/>
              <w:keepLines w:val="0"/>
              <w:widowControl/>
              <w:suppressLineNumbers w:val="0"/>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6.负责违法垂钓的认定和罚没工作。</w:t>
            </w:r>
          </w:p>
        </w:tc>
      </w:tr>
      <w:tr>
        <w:tblPrEx>
          <w:tblCellMar>
            <w:top w:w="0" w:type="dxa"/>
            <w:left w:w="108" w:type="dxa"/>
            <w:bottom w:w="0" w:type="dxa"/>
            <w:right w:w="108" w:type="dxa"/>
          </w:tblCellMar>
        </w:tblPrEx>
        <w:trPr>
          <w:cantSplit/>
          <w:trHeight w:val="65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Times New Roman"/>
                <w:color w:val="000000"/>
                <w:sz w:val="20"/>
                <w:lang w:val="en-US" w:eastAsia="zh-CN"/>
              </w:rPr>
            </w:pPr>
            <w:r>
              <w:rPr>
                <w:rFonts w:hint="eastAsia" w:ascii="Times New Roman" w:hAnsi="Times New Roman" w:eastAsia="Times New Roman"/>
                <w:color w:val="000000"/>
                <w:sz w:val="20"/>
                <w:lang w:val="en-US" w:eastAsia="zh-CN"/>
              </w:rPr>
              <w:t>11</w:t>
            </w:r>
          </w:p>
        </w:tc>
        <w:tc>
          <w:tcPr>
            <w:tcW w:w="4990"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开展损害地下水资源行为监督整治工作</w:t>
            </w:r>
          </w:p>
        </w:tc>
        <w:tc>
          <w:tcPr>
            <w:tcW w:w="8329"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区自然资源和林业局：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1.负责本行政区域取用地下水的监督管理；</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2.开展地下水取水户日常检查，发现违法违规取地下水行为，责令停止违法行为，进行调查取证，将线索移交至相关行政执法部门。</w:t>
            </w:r>
          </w:p>
          <w:p>
            <w:pPr>
              <w:jc w:val="both"/>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区农业农村局：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会同行业综合行政执法机构依法对违法违规问题进行处理。</w:t>
            </w:r>
          </w:p>
        </w:tc>
      </w:tr>
      <w:tr>
        <w:tblPrEx>
          <w:tblCellMar>
            <w:top w:w="0" w:type="dxa"/>
            <w:left w:w="108" w:type="dxa"/>
            <w:bottom w:w="0" w:type="dxa"/>
            <w:right w:w="108" w:type="dxa"/>
          </w:tblCellMar>
        </w:tblPrEx>
        <w:trPr>
          <w:cantSplit/>
          <w:trHeight w:val="65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Times New Roman"/>
                <w:color w:val="000000"/>
                <w:sz w:val="20"/>
                <w:lang w:val="en-US" w:eastAsia="zh-CN"/>
              </w:rPr>
            </w:pPr>
            <w:r>
              <w:rPr>
                <w:rFonts w:hint="eastAsia" w:ascii="Times New Roman" w:hAnsi="Times New Roman" w:eastAsia="Times New Roman"/>
                <w:color w:val="000000"/>
                <w:sz w:val="20"/>
                <w:lang w:val="en-US" w:eastAsia="zh-CN"/>
              </w:rPr>
              <w:t>12</w:t>
            </w:r>
          </w:p>
        </w:tc>
        <w:tc>
          <w:tcPr>
            <w:tcW w:w="4990"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开展对浪费水资源行为的监督查处工作</w:t>
            </w:r>
          </w:p>
        </w:tc>
        <w:tc>
          <w:tcPr>
            <w:tcW w:w="8329"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区自然资源和林业局、区城乡建设局、区市场监督管理局：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1.负责节约用水宣传工作；</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2.监督检查擅自停止使用节水设施的用水单位；</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3.依法查处违法行为。</w:t>
            </w:r>
          </w:p>
        </w:tc>
      </w:tr>
      <w:tr>
        <w:tblPrEx>
          <w:tblCellMar>
            <w:top w:w="0" w:type="dxa"/>
            <w:left w:w="108" w:type="dxa"/>
            <w:bottom w:w="0" w:type="dxa"/>
            <w:right w:w="108" w:type="dxa"/>
          </w:tblCellMar>
        </w:tblPrEx>
        <w:trPr>
          <w:cantSplit/>
          <w:trHeight w:val="65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Times New Roman"/>
                <w:color w:val="000000"/>
                <w:sz w:val="20"/>
                <w:lang w:val="en-US" w:eastAsia="zh-CN"/>
              </w:rPr>
            </w:pPr>
            <w:r>
              <w:rPr>
                <w:rFonts w:hint="eastAsia" w:ascii="Times New Roman" w:hAnsi="Times New Roman" w:eastAsia="Times New Roman"/>
                <w:color w:val="000000"/>
                <w:sz w:val="20"/>
                <w:lang w:val="en-US" w:eastAsia="zh-CN"/>
              </w:rPr>
              <w:t>13</w:t>
            </w:r>
          </w:p>
        </w:tc>
        <w:tc>
          <w:tcPr>
            <w:tcW w:w="499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imes New Roman" w:hAnsi="Times New Roman" w:eastAsia="宋体" w:cs="Times New Roman"/>
                <w:i w:val="0"/>
                <w:snapToGrid w:val="0"/>
                <w:color w:val="000000"/>
                <w:kern w:val="0"/>
                <w:sz w:val="20"/>
                <w:szCs w:val="20"/>
                <w:u w:val="none"/>
                <w:lang w:val="en-US" w:eastAsia="zh-CN" w:bidi="ar-SA"/>
              </w:rPr>
            </w:pPr>
            <w:r>
              <w:rPr>
                <w:rFonts w:hint="eastAsia" w:ascii="方正公文仿宋" w:hAnsi="Times New Roman" w:eastAsia="方正公文仿宋"/>
                <w:lang w:val="en-US" w:eastAsia="zh-CN" w:bidi="ar"/>
              </w:rPr>
              <w:t>开展河面漂浮物、河道内垃圾杂物整治工作</w:t>
            </w:r>
          </w:p>
        </w:tc>
        <w:tc>
          <w:tcPr>
            <w:tcW w:w="8329"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区自然资源和林业局：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清理整治水面漂浮物、河道内垃圾杂物。</w:t>
            </w:r>
          </w:p>
        </w:tc>
      </w:tr>
      <w:tr>
        <w:tblPrEx>
          <w:tblCellMar>
            <w:top w:w="0" w:type="dxa"/>
            <w:left w:w="108" w:type="dxa"/>
            <w:bottom w:w="0" w:type="dxa"/>
            <w:right w:w="108" w:type="dxa"/>
          </w:tblCellMar>
        </w:tblPrEx>
        <w:trPr>
          <w:cantSplit/>
          <w:trHeight w:val="1546"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Times New Roman"/>
                <w:color w:val="000000"/>
                <w:sz w:val="20"/>
                <w:lang w:val="en-US" w:eastAsia="zh-CN"/>
              </w:rPr>
            </w:pPr>
            <w:r>
              <w:rPr>
                <w:rFonts w:hint="eastAsia" w:ascii="Times New Roman" w:hAnsi="Times New Roman" w:eastAsia="Times New Roman"/>
                <w:color w:val="000000"/>
                <w:sz w:val="20"/>
                <w:lang w:val="en-US" w:eastAsia="zh-CN"/>
              </w:rPr>
              <w:t>14</w:t>
            </w:r>
          </w:p>
        </w:tc>
        <w:tc>
          <w:tcPr>
            <w:tcW w:w="4990"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开展古树名木认定、巡查、监督处置工作</w:t>
            </w:r>
          </w:p>
        </w:tc>
        <w:tc>
          <w:tcPr>
            <w:tcW w:w="8329"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b/>
                <w:bCs/>
                <w:lang w:val="en-US" w:eastAsia="zh-CN" w:bidi="ar"/>
              </w:rPr>
              <w:t>区自然资源和林业局：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1.做好辖区古树名木宣传教育、保护管理、认定工作；</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2.做好辖区古树名木巡查工作；</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3.做好辖区破坏古树名木行为监督处置工作；</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4.会同行业主管部门依法对破坏古树名木违法违规问题进行处理。</w:t>
            </w:r>
          </w:p>
        </w:tc>
      </w:tr>
      <w:tr>
        <w:tblPrEx>
          <w:tblCellMar>
            <w:top w:w="0" w:type="dxa"/>
            <w:left w:w="108" w:type="dxa"/>
            <w:bottom w:w="0" w:type="dxa"/>
            <w:right w:w="108" w:type="dxa"/>
          </w:tblCellMar>
        </w:tblPrEx>
        <w:trPr>
          <w:cantSplit/>
          <w:trHeight w:val="1159"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Times New Roman"/>
                <w:color w:val="000000"/>
                <w:sz w:val="20"/>
                <w:lang w:val="en-US" w:eastAsia="zh-CN"/>
              </w:rPr>
            </w:pPr>
            <w:r>
              <w:rPr>
                <w:rFonts w:hint="eastAsia" w:ascii="Times New Roman" w:hAnsi="Times New Roman" w:eastAsia="Times New Roman"/>
                <w:color w:val="000000"/>
                <w:sz w:val="20"/>
                <w:lang w:val="en-US" w:eastAsia="zh-CN"/>
              </w:rPr>
              <w:t>15</w:t>
            </w:r>
          </w:p>
        </w:tc>
        <w:tc>
          <w:tcPr>
            <w:tcW w:w="4990"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对从事可能造成土壤污染活动的企业事业单位和其他生产经营者进行现场取样检查</w:t>
            </w:r>
          </w:p>
        </w:tc>
        <w:tc>
          <w:tcPr>
            <w:tcW w:w="8329"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b/>
                <w:bCs/>
                <w:lang w:val="en-US" w:eastAsia="zh-CN" w:bidi="ar"/>
              </w:rPr>
              <w:t>区生态环境局：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1.组织开展现场检查；</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2.做好土壤取样、样品分析与检测；</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3.发现问题，及时向企业反馈，并依法依规采取相应的措施。</w:t>
            </w:r>
          </w:p>
        </w:tc>
      </w:tr>
      <w:tr>
        <w:tblPrEx>
          <w:tblCellMar>
            <w:top w:w="0" w:type="dxa"/>
            <w:left w:w="108" w:type="dxa"/>
            <w:bottom w:w="0" w:type="dxa"/>
            <w:right w:w="108" w:type="dxa"/>
          </w:tblCellMar>
        </w:tblPrEx>
        <w:trPr>
          <w:cantSplit/>
          <w:trHeight w:val="1324"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Times New Roman"/>
                <w:color w:val="000000"/>
                <w:sz w:val="20"/>
                <w:lang w:val="en-US" w:eastAsia="zh-CN"/>
              </w:rPr>
            </w:pPr>
            <w:r>
              <w:rPr>
                <w:rFonts w:hint="eastAsia" w:ascii="Times New Roman" w:hAnsi="Times New Roman" w:eastAsia="Times New Roman"/>
                <w:color w:val="000000"/>
                <w:sz w:val="20"/>
                <w:lang w:val="en-US" w:eastAsia="zh-CN"/>
              </w:rPr>
              <w:t>16</w:t>
            </w:r>
          </w:p>
        </w:tc>
        <w:tc>
          <w:tcPr>
            <w:tcW w:w="4990"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储备国有土地上的环境卫生整治</w:t>
            </w:r>
          </w:p>
        </w:tc>
        <w:tc>
          <w:tcPr>
            <w:tcW w:w="8329"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区自然资源和林业局、区城市管理局、区市政公用服务中心：</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1.组织开展储备国有用地环境卫生整治；</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2.加强对储备国有用地日常管理，设置防护设施，对违法倾倒垃圾等问题进行制止，会同行业主管部门执法机构依法处置。</w:t>
            </w:r>
          </w:p>
        </w:tc>
      </w:tr>
      <w:tr>
        <w:tblPrEx>
          <w:tblCellMar>
            <w:top w:w="0" w:type="dxa"/>
            <w:left w:w="108" w:type="dxa"/>
            <w:bottom w:w="0" w:type="dxa"/>
            <w:right w:w="108" w:type="dxa"/>
          </w:tblCellMar>
        </w:tblPrEx>
        <w:trPr>
          <w:cantSplit/>
          <w:trHeight w:val="65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Times New Roman"/>
                <w:color w:val="000000"/>
                <w:sz w:val="20"/>
                <w:lang w:val="en-US" w:eastAsia="zh-CN"/>
              </w:rPr>
            </w:pPr>
            <w:r>
              <w:rPr>
                <w:rFonts w:hint="eastAsia" w:ascii="Times New Roman" w:hAnsi="Times New Roman" w:eastAsia="Times New Roman"/>
                <w:color w:val="000000"/>
                <w:sz w:val="20"/>
                <w:lang w:val="en-US" w:eastAsia="zh-CN"/>
              </w:rPr>
              <w:t>17</w:t>
            </w:r>
          </w:p>
        </w:tc>
        <w:tc>
          <w:tcPr>
            <w:tcW w:w="4990"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做好排水管网点位摸排工作</w:t>
            </w:r>
          </w:p>
        </w:tc>
        <w:tc>
          <w:tcPr>
            <w:tcW w:w="8329"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区城乡建设局、区生态环境局：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1.摸清市政道路排水管网点位；</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2.形成管网一张图。</w:t>
            </w:r>
          </w:p>
        </w:tc>
      </w:tr>
      <w:tr>
        <w:tblPrEx>
          <w:tblCellMar>
            <w:top w:w="0" w:type="dxa"/>
            <w:left w:w="108" w:type="dxa"/>
            <w:bottom w:w="0" w:type="dxa"/>
            <w:right w:w="108" w:type="dxa"/>
          </w:tblCellMar>
        </w:tblPrEx>
        <w:trPr>
          <w:cantSplit/>
          <w:trHeight w:val="65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Times New Roman"/>
                <w:color w:val="000000"/>
                <w:sz w:val="20"/>
                <w:lang w:val="en-US" w:eastAsia="zh-CN"/>
              </w:rPr>
            </w:pPr>
            <w:r>
              <w:rPr>
                <w:rFonts w:hint="eastAsia" w:ascii="Times New Roman" w:hAnsi="Times New Roman" w:eastAsia="Times New Roman"/>
                <w:color w:val="000000"/>
                <w:sz w:val="20"/>
                <w:lang w:val="en-US" w:eastAsia="zh-CN"/>
              </w:rPr>
              <w:t>18</w:t>
            </w:r>
          </w:p>
        </w:tc>
        <w:tc>
          <w:tcPr>
            <w:tcW w:w="499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imes New Roman" w:hAnsi="Times New Roman" w:eastAsia="宋体" w:cs="Times New Roman"/>
                <w:i w:val="0"/>
                <w:snapToGrid w:val="0"/>
                <w:color w:val="000000"/>
                <w:kern w:val="0"/>
                <w:sz w:val="20"/>
                <w:szCs w:val="20"/>
                <w:u w:val="none"/>
                <w:lang w:val="en-US" w:eastAsia="zh-CN" w:bidi="ar-SA"/>
              </w:rPr>
            </w:pPr>
            <w:r>
              <w:rPr>
                <w:rFonts w:hint="eastAsia" w:ascii="方正公文仿宋" w:hAnsi="Times New Roman" w:eastAsia="方正公文仿宋"/>
                <w:lang w:val="en-US" w:eastAsia="zh-CN" w:bidi="ar"/>
              </w:rPr>
              <w:t>对非法采砂行为的监管的处理</w:t>
            </w:r>
          </w:p>
        </w:tc>
        <w:tc>
          <w:tcPr>
            <w:tcW w:w="8329"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b/>
                <w:bCs/>
                <w:lang w:val="en-US" w:eastAsia="zh-CN" w:bidi="ar"/>
              </w:rPr>
              <w:t>区自然资源和林业局：</w:t>
            </w:r>
          </w:p>
          <w:p>
            <w:pPr>
              <w:keepNext w:val="0"/>
              <w:keepLines w:val="0"/>
              <w:widowControl/>
              <w:suppressLineNumbers w:val="0"/>
              <w:jc w:val="left"/>
              <w:textAlignment w:val="center"/>
              <w:rPr>
                <w:rFonts w:hint="eastAsia" w:ascii="Times New Roman" w:hAnsi="Times New Roman" w:eastAsia="宋体" w:cs="Times New Roman"/>
                <w:i w:val="0"/>
                <w:snapToGrid w:val="0"/>
                <w:color w:val="000000"/>
                <w:kern w:val="0"/>
                <w:sz w:val="20"/>
                <w:szCs w:val="20"/>
                <w:u w:val="none"/>
                <w:lang w:val="en-US" w:eastAsia="zh-CN" w:bidi="ar-SA"/>
              </w:rPr>
            </w:pPr>
            <w:r>
              <w:rPr>
                <w:rFonts w:hint="eastAsia" w:ascii="方正公文仿宋" w:hAnsi="Times New Roman" w:eastAsia="方正公文仿宋"/>
                <w:lang w:val="en-US" w:eastAsia="zh-CN" w:bidi="ar"/>
              </w:rPr>
              <w:t>依法查处非法采砂行为。</w:t>
            </w:r>
          </w:p>
        </w:tc>
      </w:tr>
      <w:tr>
        <w:tblPrEx>
          <w:tblCellMar>
            <w:top w:w="0" w:type="dxa"/>
            <w:left w:w="108" w:type="dxa"/>
            <w:bottom w:w="0" w:type="dxa"/>
            <w:right w:w="108" w:type="dxa"/>
          </w:tblCellMar>
        </w:tblPrEx>
        <w:trPr>
          <w:cantSplit/>
          <w:trHeight w:val="1696"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Times New Roman"/>
                <w:color w:val="000000"/>
                <w:sz w:val="20"/>
                <w:lang w:val="en-US" w:eastAsia="zh-CN"/>
              </w:rPr>
            </w:pPr>
            <w:r>
              <w:rPr>
                <w:rFonts w:hint="eastAsia" w:ascii="Times New Roman" w:hAnsi="Times New Roman" w:eastAsia="Times New Roman"/>
                <w:color w:val="000000"/>
                <w:sz w:val="20"/>
                <w:lang w:val="en-US" w:eastAsia="zh-CN"/>
              </w:rPr>
              <w:t>19</w:t>
            </w:r>
          </w:p>
        </w:tc>
        <w:tc>
          <w:tcPr>
            <w:tcW w:w="4990"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开展林业有害生物监测、检疫、防治工作</w:t>
            </w:r>
          </w:p>
        </w:tc>
        <w:tc>
          <w:tcPr>
            <w:tcW w:w="8329"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b/>
                <w:bCs/>
                <w:lang w:val="en-US" w:eastAsia="zh-CN" w:bidi="ar"/>
              </w:rPr>
              <w:t>区自然资源和林业局：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1.在重点区域布置监测点；</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2.定期巡查，发现异常及时处置；</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3.进行产地、调运阶段的检疫工作，对检疫发现的问题及时处置；</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4.对林业有害生物进行治理。</w:t>
            </w:r>
          </w:p>
        </w:tc>
      </w:tr>
      <w:tr>
        <w:tblPrEx>
          <w:tblCellMar>
            <w:top w:w="0" w:type="dxa"/>
            <w:left w:w="108" w:type="dxa"/>
            <w:bottom w:w="0" w:type="dxa"/>
            <w:right w:w="108" w:type="dxa"/>
          </w:tblCellMar>
        </w:tblPrEx>
        <w:trPr>
          <w:cantSplit/>
          <w:trHeight w:val="65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Times New Roman"/>
                <w:color w:val="000000"/>
                <w:sz w:val="20"/>
                <w:lang w:val="en-US" w:eastAsia="zh-CN"/>
              </w:rPr>
            </w:pPr>
            <w:r>
              <w:rPr>
                <w:rFonts w:hint="eastAsia" w:ascii="Times New Roman" w:hAnsi="Times New Roman" w:eastAsia="Times New Roman"/>
                <w:color w:val="000000"/>
                <w:sz w:val="20"/>
                <w:lang w:val="en-US" w:eastAsia="zh-CN"/>
              </w:rPr>
              <w:t>20</w:t>
            </w:r>
          </w:p>
        </w:tc>
        <w:tc>
          <w:tcPr>
            <w:tcW w:w="4990"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开展水环境质量监测和应急监测</w:t>
            </w:r>
          </w:p>
        </w:tc>
        <w:tc>
          <w:tcPr>
            <w:tcW w:w="8329"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b/>
                <w:bCs/>
                <w:lang w:val="en-US" w:eastAsia="zh-CN" w:bidi="ar"/>
              </w:rPr>
              <w:t>区生态环境局：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1.实施采样和实验室分析；</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2.开展现场应急监测和实验室应急分析；</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3.进行数据处理和统计分析，编制质量监测报告。</w:t>
            </w:r>
          </w:p>
        </w:tc>
      </w:tr>
      <w:tr>
        <w:tblPrEx>
          <w:tblCellMar>
            <w:top w:w="0" w:type="dxa"/>
            <w:left w:w="108" w:type="dxa"/>
            <w:bottom w:w="0" w:type="dxa"/>
            <w:right w:w="108" w:type="dxa"/>
          </w:tblCellMar>
        </w:tblPrEx>
        <w:trPr>
          <w:cantSplit/>
          <w:trHeight w:val="482" w:hRule="atLeast"/>
          <w:tblHeader/>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方正公文黑体"/>
                <w:lang w:eastAsia="zh-CN" w:bidi="ar"/>
              </w:rPr>
            </w:pPr>
            <w:r>
              <w:rPr>
                <w:rStyle w:val="18"/>
                <w:rFonts w:hint="eastAsia" w:hAnsi="方正公文黑体" w:eastAsia="方正公文黑体"/>
                <w:color w:val="auto"/>
                <w:lang w:val="en-US" w:eastAsia="zh-CN" w:bidi="ar"/>
              </w:rPr>
              <w:t>二</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平安法治</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22</w:t>
            </w:r>
            <w:r>
              <w:rPr>
                <w:rStyle w:val="18"/>
                <w:rFonts w:hint="eastAsia" w:hAnsi="方正公文黑体" w:eastAsia="方正公文黑体"/>
                <w:color w:val="auto"/>
                <w:lang w:eastAsia="zh-CN" w:bidi="ar"/>
              </w:rPr>
              <w:t>项）</w:t>
            </w:r>
          </w:p>
        </w:tc>
      </w:tr>
      <w:tr>
        <w:tblPrEx>
          <w:tblCellMar>
            <w:top w:w="0" w:type="dxa"/>
            <w:left w:w="108" w:type="dxa"/>
            <w:bottom w:w="0" w:type="dxa"/>
            <w:right w:w="108" w:type="dxa"/>
          </w:tblCellMar>
        </w:tblPrEx>
        <w:trPr>
          <w:cantSplit/>
          <w:trHeight w:val="65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宋体" w:cs="Arial"/>
                <w:snapToGrid w:val="0"/>
                <w:color w:val="000000"/>
                <w:kern w:val="0"/>
                <w:sz w:val="20"/>
                <w:szCs w:val="21"/>
                <w:lang w:val="en-US" w:eastAsia="zh-CN" w:bidi="ar-SA"/>
              </w:rPr>
            </w:pPr>
            <w:r>
              <w:rPr>
                <w:rFonts w:hint="eastAsia" w:ascii="Times New Roman" w:hAnsi="Times New Roman" w:eastAsia="宋体"/>
                <w:color w:val="000000"/>
                <w:sz w:val="20"/>
                <w:lang w:val="en-US" w:eastAsia="zh-CN"/>
              </w:rPr>
              <w:t>21</w:t>
            </w:r>
          </w:p>
        </w:tc>
        <w:tc>
          <w:tcPr>
            <w:tcW w:w="4990"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开展特种作业、特种设备安全检查整治工作</w:t>
            </w:r>
          </w:p>
        </w:tc>
        <w:tc>
          <w:tcPr>
            <w:tcW w:w="8329"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区市场监督管理局：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1.检查特种作业、特种设备安全隐患问题；</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2.依法查处违法违规行为；</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3.负责监督指导有关企业或个人进行整改。</w:t>
            </w:r>
          </w:p>
        </w:tc>
      </w:tr>
      <w:tr>
        <w:tblPrEx>
          <w:tblCellMar>
            <w:top w:w="0" w:type="dxa"/>
            <w:left w:w="108" w:type="dxa"/>
            <w:bottom w:w="0" w:type="dxa"/>
            <w:right w:w="108" w:type="dxa"/>
          </w:tblCellMar>
        </w:tblPrEx>
        <w:trPr>
          <w:cantSplit/>
          <w:trHeight w:val="65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宋体" w:cs="Arial"/>
                <w:snapToGrid w:val="0"/>
                <w:color w:val="000000"/>
                <w:kern w:val="0"/>
                <w:sz w:val="20"/>
                <w:szCs w:val="21"/>
                <w:lang w:val="en-US" w:eastAsia="zh-CN" w:bidi="ar-SA"/>
              </w:rPr>
            </w:pPr>
            <w:r>
              <w:rPr>
                <w:rFonts w:hint="eastAsia" w:ascii="Times New Roman" w:hAnsi="Times New Roman" w:eastAsia="宋体"/>
                <w:color w:val="000000"/>
                <w:sz w:val="20"/>
                <w:lang w:val="en-US" w:eastAsia="zh-CN"/>
              </w:rPr>
              <w:t>22</w:t>
            </w:r>
          </w:p>
        </w:tc>
        <w:tc>
          <w:tcPr>
            <w:tcW w:w="4990"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开展特种设备事故调查、应急处置工作</w:t>
            </w:r>
          </w:p>
        </w:tc>
        <w:tc>
          <w:tcPr>
            <w:tcW w:w="8329"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区市场监督管理局：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1.制定应急预案，组织开展应急演练；</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2.做好应急物资储备与管理；</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3.做好事故监测与预警，按程序开展事故调查工作；</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4.做好事故应急响应与处置。</w:t>
            </w:r>
          </w:p>
        </w:tc>
      </w:tr>
      <w:tr>
        <w:tblPrEx>
          <w:tblCellMar>
            <w:top w:w="0" w:type="dxa"/>
            <w:left w:w="108" w:type="dxa"/>
            <w:bottom w:w="0" w:type="dxa"/>
            <w:right w:w="108" w:type="dxa"/>
          </w:tblCellMar>
        </w:tblPrEx>
        <w:trPr>
          <w:cantSplit/>
          <w:trHeight w:val="1309"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宋体" w:cs="Arial"/>
                <w:snapToGrid w:val="0"/>
                <w:color w:val="000000"/>
                <w:kern w:val="0"/>
                <w:sz w:val="20"/>
                <w:szCs w:val="21"/>
                <w:lang w:val="en-US" w:eastAsia="zh-CN" w:bidi="ar-SA"/>
              </w:rPr>
            </w:pPr>
            <w:r>
              <w:rPr>
                <w:rFonts w:hint="eastAsia" w:ascii="Times New Roman" w:hAnsi="Times New Roman" w:eastAsia="宋体"/>
                <w:color w:val="000000"/>
                <w:sz w:val="20"/>
                <w:lang w:val="en-US" w:eastAsia="zh-CN"/>
              </w:rPr>
              <w:t>23</w:t>
            </w:r>
          </w:p>
        </w:tc>
        <w:tc>
          <w:tcPr>
            <w:tcW w:w="4990"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开展电梯安全监督检查工作</w:t>
            </w:r>
          </w:p>
        </w:tc>
        <w:tc>
          <w:tcPr>
            <w:tcW w:w="8329"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b/>
                <w:bCs/>
                <w:lang w:val="en-US" w:eastAsia="zh-CN" w:bidi="ar"/>
              </w:rPr>
              <w:t>区市场监督管理局：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1.检查内容：电梯定期校验报告、持证操作，发现安全隐患问题；</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2.巡查特种设备安全情况，建立台账，发现安全隐患及时上报，做好隐患整治工作；</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3.做好有关电梯安全的投诉处理工作。</w:t>
            </w:r>
          </w:p>
        </w:tc>
      </w:tr>
      <w:tr>
        <w:tblPrEx>
          <w:tblCellMar>
            <w:top w:w="0" w:type="dxa"/>
            <w:left w:w="108" w:type="dxa"/>
            <w:bottom w:w="0" w:type="dxa"/>
            <w:right w:w="108" w:type="dxa"/>
          </w:tblCellMar>
        </w:tblPrEx>
        <w:trPr>
          <w:cantSplit/>
          <w:trHeight w:val="1184"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宋体" w:cs="Arial"/>
                <w:snapToGrid w:val="0"/>
                <w:color w:val="000000"/>
                <w:kern w:val="0"/>
                <w:sz w:val="20"/>
                <w:szCs w:val="21"/>
                <w:lang w:val="en-US" w:eastAsia="zh-CN" w:bidi="ar-SA"/>
              </w:rPr>
            </w:pPr>
            <w:r>
              <w:rPr>
                <w:rFonts w:hint="eastAsia" w:ascii="Times New Roman" w:hAnsi="Times New Roman" w:eastAsia="宋体"/>
                <w:color w:val="000000"/>
                <w:sz w:val="20"/>
                <w:lang w:val="en-US" w:eastAsia="zh-CN"/>
              </w:rPr>
              <w:t>24</w:t>
            </w:r>
          </w:p>
        </w:tc>
        <w:tc>
          <w:tcPr>
            <w:tcW w:w="4990"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开展辖区“九小场所”应急救援一张图绘制工作</w:t>
            </w:r>
          </w:p>
        </w:tc>
        <w:tc>
          <w:tcPr>
            <w:tcW w:w="8329"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区应急管理局：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1.指导小微企业做好应急救援一张图；</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2.做好相关台账；</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3.“九小场所”应急疏散一张图工作开展情况巡查。</w:t>
            </w:r>
          </w:p>
        </w:tc>
      </w:tr>
      <w:tr>
        <w:tblPrEx>
          <w:tblCellMar>
            <w:top w:w="0" w:type="dxa"/>
            <w:left w:w="108" w:type="dxa"/>
            <w:bottom w:w="0" w:type="dxa"/>
            <w:right w:w="108" w:type="dxa"/>
          </w:tblCellMar>
        </w:tblPrEx>
        <w:trPr>
          <w:cantSplit/>
          <w:trHeight w:val="90"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宋体" w:cs="Arial"/>
                <w:snapToGrid w:val="0"/>
                <w:color w:val="000000"/>
                <w:kern w:val="0"/>
                <w:sz w:val="20"/>
                <w:szCs w:val="21"/>
                <w:lang w:val="en-US" w:eastAsia="zh-CN" w:bidi="ar-SA"/>
              </w:rPr>
            </w:pPr>
            <w:r>
              <w:rPr>
                <w:rFonts w:hint="eastAsia" w:ascii="Times New Roman" w:hAnsi="Times New Roman" w:eastAsia="宋体"/>
                <w:color w:val="000000"/>
                <w:sz w:val="20"/>
                <w:lang w:val="en-US" w:eastAsia="zh-CN"/>
              </w:rPr>
              <w:t>25</w:t>
            </w:r>
          </w:p>
        </w:tc>
        <w:tc>
          <w:tcPr>
            <w:tcW w:w="4990"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对生产经营单位消除重大事故隐患的监督检查</w:t>
            </w:r>
          </w:p>
        </w:tc>
        <w:tc>
          <w:tcPr>
            <w:tcW w:w="8329"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区应急管理局：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1.开展重大事故隐患排查；</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2.整治排查发现的问题，对整改不力或拒不整改的，依法依规进行处罚；</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3.开展重大事故隐患动态清零工作；</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4.对生产经营单位提取、使用和管理安全费用情况的监督检查；</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5.对地质勘探单位安全生产情况的监督检查，对整改不力或拒不整改的，依法依规进行处罚；</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6.对小型露天采石场安全生产情况、事故隐患排查情况的监督检查，对整改不力或拒不整改的，依法依规进行处罚。</w:t>
            </w:r>
          </w:p>
        </w:tc>
      </w:tr>
      <w:tr>
        <w:tblPrEx>
          <w:tblCellMar>
            <w:top w:w="0" w:type="dxa"/>
            <w:left w:w="108" w:type="dxa"/>
            <w:bottom w:w="0" w:type="dxa"/>
            <w:right w:w="108" w:type="dxa"/>
          </w:tblCellMar>
        </w:tblPrEx>
        <w:trPr>
          <w:cantSplit/>
          <w:trHeight w:val="65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宋体" w:cs="Arial"/>
                <w:snapToGrid w:val="0"/>
                <w:color w:val="000000"/>
                <w:kern w:val="0"/>
                <w:sz w:val="20"/>
                <w:szCs w:val="21"/>
                <w:lang w:val="en-US" w:eastAsia="zh-CN" w:bidi="ar-SA"/>
              </w:rPr>
            </w:pPr>
            <w:r>
              <w:rPr>
                <w:rFonts w:hint="eastAsia" w:ascii="Times New Roman" w:hAnsi="Times New Roman" w:eastAsia="宋体"/>
                <w:color w:val="000000"/>
                <w:sz w:val="20"/>
                <w:lang w:val="en-US" w:eastAsia="zh-CN"/>
              </w:rPr>
              <w:t>26</w:t>
            </w:r>
          </w:p>
        </w:tc>
        <w:tc>
          <w:tcPr>
            <w:tcW w:w="4990"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开展非法生产经营烟花爆竹行为查处工作</w:t>
            </w:r>
          </w:p>
        </w:tc>
        <w:tc>
          <w:tcPr>
            <w:tcW w:w="8329"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区应急管理局、区市场监督管理局、城东公安分局：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查处自建房、空旷院落非法生产、经营、储存、运输、邮寄烟花爆竹及售卖行为。</w:t>
            </w:r>
          </w:p>
        </w:tc>
      </w:tr>
      <w:tr>
        <w:tblPrEx>
          <w:tblCellMar>
            <w:top w:w="0" w:type="dxa"/>
            <w:left w:w="108" w:type="dxa"/>
            <w:bottom w:w="0" w:type="dxa"/>
            <w:right w:w="108" w:type="dxa"/>
          </w:tblCellMar>
        </w:tblPrEx>
        <w:trPr>
          <w:cantSplit/>
          <w:trHeight w:val="1969"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宋体" w:cs="Arial"/>
                <w:snapToGrid w:val="0"/>
                <w:color w:val="000000"/>
                <w:kern w:val="0"/>
                <w:sz w:val="20"/>
                <w:szCs w:val="21"/>
                <w:lang w:val="en-US" w:eastAsia="zh-CN" w:bidi="ar-SA"/>
              </w:rPr>
            </w:pPr>
            <w:r>
              <w:rPr>
                <w:rFonts w:hint="eastAsia" w:ascii="Times New Roman" w:hAnsi="Times New Roman" w:eastAsia="宋体"/>
                <w:color w:val="000000"/>
                <w:sz w:val="20"/>
                <w:lang w:val="en-US" w:eastAsia="zh-CN"/>
              </w:rPr>
              <w:t>27</w:t>
            </w:r>
          </w:p>
        </w:tc>
        <w:tc>
          <w:tcPr>
            <w:tcW w:w="4990"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开展危险化学品、设备设施安全隐患整治工作，对非药品类易制毒化学品生产、经营的监督检查</w:t>
            </w:r>
          </w:p>
        </w:tc>
        <w:tc>
          <w:tcPr>
            <w:tcW w:w="8329"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区应急管理局：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1.组织开展危化品、设备设施专项安全大检查和联合执法行动；</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2.发现危化品、燃气事故隐患时及时进行专业认定，提出整改措施；</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3.督促生产经营单位整改重大安全隐患，对整改不力或拒不整改的，上报进行处罚；</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4.对非药品类易制毒化学品生产、经营的监督检查，对整改不力、拒不整改以及违法违规问题，依法依规进行处罚。</w:t>
            </w:r>
          </w:p>
        </w:tc>
      </w:tr>
      <w:tr>
        <w:tblPrEx>
          <w:tblCellMar>
            <w:top w:w="0" w:type="dxa"/>
            <w:left w:w="108" w:type="dxa"/>
            <w:bottom w:w="0" w:type="dxa"/>
            <w:right w:w="108" w:type="dxa"/>
          </w:tblCellMar>
        </w:tblPrEx>
        <w:trPr>
          <w:cantSplit/>
          <w:trHeight w:val="1876"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宋体" w:cs="Arial"/>
                <w:snapToGrid w:val="0"/>
                <w:color w:val="000000"/>
                <w:kern w:val="0"/>
                <w:sz w:val="20"/>
                <w:szCs w:val="21"/>
                <w:lang w:val="en-US" w:eastAsia="zh-CN" w:bidi="ar-SA"/>
              </w:rPr>
            </w:pPr>
            <w:r>
              <w:rPr>
                <w:rFonts w:hint="eastAsia" w:ascii="Times New Roman" w:hAnsi="Times New Roman" w:eastAsia="宋体"/>
                <w:color w:val="000000"/>
                <w:sz w:val="20"/>
                <w:lang w:val="en-US" w:eastAsia="zh-CN"/>
              </w:rPr>
              <w:t>28</w:t>
            </w:r>
          </w:p>
        </w:tc>
        <w:tc>
          <w:tcPr>
            <w:tcW w:w="4990"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建立微型消防站及监督检查</w:t>
            </w:r>
          </w:p>
        </w:tc>
        <w:tc>
          <w:tcPr>
            <w:tcW w:w="8329"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区消防救援大队：</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1.建立健全微型消防站管理制度；</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2.开展日常检查，对发现微型消防站设施、设备不齐全、过期等问题及时督促整改；</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3.对基层微型消防站建设提供指导和支持；</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4.不定期开展联勤联训。</w:t>
            </w:r>
          </w:p>
        </w:tc>
      </w:tr>
      <w:tr>
        <w:tblPrEx>
          <w:tblCellMar>
            <w:top w:w="0" w:type="dxa"/>
            <w:left w:w="108" w:type="dxa"/>
            <w:bottom w:w="0" w:type="dxa"/>
            <w:right w:w="108" w:type="dxa"/>
          </w:tblCellMar>
        </w:tblPrEx>
        <w:trPr>
          <w:cantSplit/>
          <w:trHeight w:val="2144"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宋体" w:cs="Arial"/>
                <w:snapToGrid w:val="0"/>
                <w:color w:val="000000"/>
                <w:kern w:val="0"/>
                <w:sz w:val="20"/>
                <w:szCs w:val="21"/>
                <w:lang w:val="en-US" w:eastAsia="zh-CN" w:bidi="ar-SA"/>
              </w:rPr>
            </w:pPr>
            <w:r>
              <w:rPr>
                <w:rFonts w:hint="eastAsia" w:ascii="Times New Roman" w:hAnsi="Times New Roman" w:eastAsia="宋体"/>
                <w:color w:val="000000"/>
                <w:sz w:val="20"/>
                <w:lang w:val="en-US" w:eastAsia="zh-CN"/>
              </w:rPr>
              <w:t>29</w:t>
            </w:r>
          </w:p>
        </w:tc>
        <w:tc>
          <w:tcPr>
            <w:tcW w:w="4990"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开展校园内部安全物防建设排查整治工作</w:t>
            </w:r>
          </w:p>
        </w:tc>
        <w:tc>
          <w:tcPr>
            <w:tcW w:w="8329"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区教育局：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1.建立健全校内各项安全管理制度和安全应急机制；</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2.建立校内安全工作领导机构；</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3.健全门卫制度；</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4.建立校内安全定期检查制度和危房报告制度；</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5.落实消防安全制度和消防工作责任制。</w:t>
            </w:r>
          </w:p>
        </w:tc>
      </w:tr>
      <w:tr>
        <w:tblPrEx>
          <w:tblCellMar>
            <w:top w:w="0" w:type="dxa"/>
            <w:left w:w="108" w:type="dxa"/>
            <w:bottom w:w="0" w:type="dxa"/>
            <w:right w:w="108" w:type="dxa"/>
          </w:tblCellMar>
        </w:tblPrEx>
        <w:trPr>
          <w:cantSplit/>
          <w:trHeight w:val="1017"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宋体" w:cs="Arial"/>
                <w:snapToGrid w:val="0"/>
                <w:color w:val="000000"/>
                <w:kern w:val="0"/>
                <w:sz w:val="20"/>
                <w:szCs w:val="21"/>
                <w:lang w:val="en-US" w:eastAsia="zh-CN" w:bidi="ar-SA"/>
              </w:rPr>
            </w:pPr>
            <w:r>
              <w:rPr>
                <w:rFonts w:hint="eastAsia" w:ascii="Times New Roman" w:hAnsi="Times New Roman" w:eastAsia="宋体"/>
                <w:color w:val="000000"/>
                <w:sz w:val="20"/>
                <w:lang w:val="en-US" w:eastAsia="zh-CN"/>
              </w:rPr>
              <w:t>30</w:t>
            </w:r>
          </w:p>
        </w:tc>
        <w:tc>
          <w:tcPr>
            <w:tcW w:w="4990"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在建房屋、市政工程项目安全生产检查、排查</w:t>
            </w:r>
          </w:p>
        </w:tc>
        <w:tc>
          <w:tcPr>
            <w:tcW w:w="8329"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区城乡建设局：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1.组织开展生产经营单位事故隐患实地检查和排查工作；</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2.督促生产经营单位整改事故隐患，对整改不力或拒不整改的，依法依规进行处置。</w:t>
            </w:r>
          </w:p>
        </w:tc>
      </w:tr>
      <w:tr>
        <w:tblPrEx>
          <w:tblCellMar>
            <w:top w:w="0" w:type="dxa"/>
            <w:left w:w="108" w:type="dxa"/>
            <w:bottom w:w="0" w:type="dxa"/>
            <w:right w:w="108" w:type="dxa"/>
          </w:tblCellMar>
        </w:tblPrEx>
        <w:trPr>
          <w:cantSplit/>
          <w:trHeight w:val="1327"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imes New Roman" w:hAnsi="Times New Roman" w:eastAsia="宋体" w:cs="Arial"/>
                <w:snapToGrid w:val="0"/>
                <w:color w:val="000000"/>
                <w:kern w:val="0"/>
                <w:sz w:val="20"/>
                <w:szCs w:val="21"/>
                <w:lang w:val="en-US" w:eastAsia="zh-CN" w:bidi="ar-SA"/>
              </w:rPr>
            </w:pPr>
            <w:r>
              <w:rPr>
                <w:rFonts w:hint="eastAsia" w:ascii="Times New Roman" w:hAnsi="Times New Roman" w:eastAsia="Times New Roman"/>
                <w:color w:val="000000"/>
                <w:sz w:val="20"/>
              </w:rPr>
              <w:t>3</w:t>
            </w:r>
            <w:r>
              <w:rPr>
                <w:rFonts w:hint="eastAsia" w:ascii="Times New Roman" w:hAnsi="Times New Roman" w:eastAsia="宋体"/>
                <w:color w:val="000000"/>
                <w:sz w:val="20"/>
                <w:lang w:val="en-US" w:eastAsia="zh-CN"/>
              </w:rPr>
              <w:t>1</w:t>
            </w:r>
          </w:p>
        </w:tc>
        <w:tc>
          <w:tcPr>
            <w:tcW w:w="4990"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default" w:ascii="方正公文仿宋" w:hAnsi="Times New Roman" w:eastAsia="方正公文仿宋"/>
                <w:lang w:val="en-US" w:eastAsia="zh-CN" w:bidi="ar"/>
              </w:rPr>
              <w:t>开展储备用地安全巡查、隐患整治工作</w:t>
            </w:r>
          </w:p>
        </w:tc>
        <w:tc>
          <w:tcPr>
            <w:tcW w:w="8329"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区自然资源和林业局：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1.开展储备用地安全巡查工作；</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2.开展储备用地安全隐患整治工作。</w:t>
            </w:r>
          </w:p>
        </w:tc>
      </w:tr>
      <w:tr>
        <w:tblPrEx>
          <w:tblCellMar>
            <w:top w:w="0" w:type="dxa"/>
            <w:left w:w="108" w:type="dxa"/>
            <w:bottom w:w="0" w:type="dxa"/>
            <w:right w:w="108" w:type="dxa"/>
          </w:tblCellMar>
        </w:tblPrEx>
        <w:trPr>
          <w:cantSplit/>
          <w:trHeight w:val="1334"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宋体" w:cs="Arial"/>
                <w:snapToGrid w:val="0"/>
                <w:color w:val="000000"/>
                <w:kern w:val="0"/>
                <w:sz w:val="20"/>
                <w:szCs w:val="21"/>
                <w:lang w:val="en-US" w:eastAsia="zh-CN" w:bidi="ar-SA"/>
              </w:rPr>
            </w:pPr>
            <w:r>
              <w:rPr>
                <w:rFonts w:hint="eastAsia" w:ascii="Times New Roman" w:hAnsi="Times New Roman" w:eastAsia="宋体"/>
                <w:color w:val="000000"/>
                <w:sz w:val="20"/>
                <w:lang w:val="en-US" w:eastAsia="zh-CN"/>
              </w:rPr>
              <w:t>32</w:t>
            </w:r>
          </w:p>
        </w:tc>
        <w:tc>
          <w:tcPr>
            <w:tcW w:w="4990"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开展“旧衣物回收箱”设置情况排查清理工作</w:t>
            </w:r>
          </w:p>
        </w:tc>
        <w:tc>
          <w:tcPr>
            <w:tcW w:w="8329"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区城市管理局、区市场监督管理局、区生态环境局：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1.摸排全区范围内居民小区“旧衣物回收箱”设置情况；</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2.劝导自行收回未经任何部门审批、报备而擅自设置的旧衣物回收箱；</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3.对已废弃无人管理或联系不到管理者的回收箱予以清理。</w:t>
            </w:r>
          </w:p>
        </w:tc>
      </w:tr>
      <w:tr>
        <w:tblPrEx>
          <w:tblCellMar>
            <w:top w:w="0" w:type="dxa"/>
            <w:left w:w="108" w:type="dxa"/>
            <w:bottom w:w="0" w:type="dxa"/>
            <w:right w:w="108" w:type="dxa"/>
          </w:tblCellMar>
        </w:tblPrEx>
        <w:trPr>
          <w:cantSplit/>
          <w:trHeight w:val="1287"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宋体" w:cs="Arial"/>
                <w:snapToGrid w:val="0"/>
                <w:color w:val="000000"/>
                <w:kern w:val="0"/>
                <w:sz w:val="20"/>
                <w:szCs w:val="21"/>
                <w:lang w:val="en-US" w:eastAsia="zh-CN" w:bidi="ar-SA"/>
              </w:rPr>
            </w:pPr>
            <w:r>
              <w:rPr>
                <w:rFonts w:hint="eastAsia" w:ascii="Times New Roman" w:hAnsi="Times New Roman" w:eastAsia="宋体"/>
                <w:color w:val="000000"/>
                <w:sz w:val="20"/>
                <w:lang w:val="en-US" w:eastAsia="zh-CN"/>
              </w:rPr>
              <w:t>33</w:t>
            </w:r>
          </w:p>
        </w:tc>
        <w:tc>
          <w:tcPr>
            <w:tcW w:w="4990"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对销售者履行了规定的食用农产品进货查验等义务，有充分证据证明其不知道所采购的食用农产品不符合食品安全标准，并能如实说明其进货来源的处理</w:t>
            </w:r>
          </w:p>
        </w:tc>
        <w:tc>
          <w:tcPr>
            <w:tcW w:w="8329"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区市场监督管理局：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1.开展食用农产品监督检查工作；</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2.依法处理有关问题。</w:t>
            </w:r>
          </w:p>
        </w:tc>
      </w:tr>
      <w:tr>
        <w:tblPrEx>
          <w:tblCellMar>
            <w:top w:w="0" w:type="dxa"/>
            <w:left w:w="108" w:type="dxa"/>
            <w:bottom w:w="0" w:type="dxa"/>
            <w:right w:w="108" w:type="dxa"/>
          </w:tblCellMar>
        </w:tblPrEx>
        <w:trPr>
          <w:cantSplit/>
          <w:trHeight w:val="1721"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Times New Roman"/>
                <w:color w:val="000000"/>
                <w:sz w:val="20"/>
                <w:lang w:val="en-US" w:eastAsia="zh-CN"/>
              </w:rPr>
            </w:pPr>
            <w:r>
              <w:rPr>
                <w:rFonts w:hint="eastAsia" w:ascii="Times New Roman" w:hAnsi="Times New Roman" w:eastAsia="Times New Roman"/>
                <w:color w:val="000000"/>
                <w:sz w:val="20"/>
                <w:lang w:val="en-US" w:eastAsia="zh-CN"/>
              </w:rPr>
              <w:t>34</w:t>
            </w:r>
          </w:p>
        </w:tc>
        <w:tc>
          <w:tcPr>
            <w:tcW w:w="4990"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开展粉尘涉爆企业安全监督管理工作</w:t>
            </w:r>
          </w:p>
        </w:tc>
        <w:tc>
          <w:tcPr>
            <w:tcW w:w="8329"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区应急管理局：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1.开展粉尘涉爆企业安全检查，对隐患问题责令限期整改；</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2.评估粉尘爆炸风险；</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3.指导粉尘涉爆企业制定完善生产安全事故应急预案，开展应急演练；</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4.依法查处安全生产违法违规问题。</w:t>
            </w:r>
          </w:p>
        </w:tc>
      </w:tr>
      <w:tr>
        <w:tblPrEx>
          <w:tblCellMar>
            <w:top w:w="0" w:type="dxa"/>
            <w:left w:w="108" w:type="dxa"/>
            <w:bottom w:w="0" w:type="dxa"/>
            <w:right w:w="108" w:type="dxa"/>
          </w:tblCellMar>
        </w:tblPrEx>
        <w:trPr>
          <w:cantSplit/>
          <w:trHeight w:val="2196"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宋体"/>
                <w:color w:val="000000"/>
                <w:sz w:val="20"/>
                <w:lang w:val="en-US" w:eastAsia="zh-CN"/>
              </w:rPr>
            </w:pPr>
            <w:r>
              <w:rPr>
                <w:rFonts w:hint="eastAsia" w:ascii="Times New Roman" w:hAnsi="Times New Roman" w:eastAsia="宋体"/>
                <w:color w:val="000000"/>
                <w:sz w:val="20"/>
                <w:lang w:val="en-US" w:eastAsia="zh-CN"/>
              </w:rPr>
              <w:t>35</w:t>
            </w:r>
          </w:p>
        </w:tc>
        <w:tc>
          <w:tcPr>
            <w:tcW w:w="4990"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开展摩托车、人力三轮车、残疾人机动轮椅及装配动力装置的无牌无证车辆管理整治工作</w:t>
            </w:r>
          </w:p>
        </w:tc>
        <w:tc>
          <w:tcPr>
            <w:tcW w:w="8329" w:type="dxa"/>
            <w:tcBorders>
              <w:top w:val="single" w:color="auto" w:sz="4" w:space="0"/>
              <w:left w:val="single" w:color="auto" w:sz="4" w:space="0"/>
              <w:bottom w:val="single" w:color="auto" w:sz="4" w:space="0"/>
              <w:right w:val="single" w:color="auto" w:sz="4" w:space="0"/>
            </w:tcBorders>
            <w:vAlign w:val="top"/>
          </w:tcPr>
          <w:p>
            <w:pPr>
              <w:jc w:val="both"/>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交警一大队、区发展改革和工业信息化局、区市场监督管理局：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1.加强路面和重点区域巡查力度，依法查处摩托车、人力三轮车、残疾人机动轮椅及装配动力装置的无牌无证车辆道路交通违法违规行为和违规从事非法营运行为；</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2.加强对加油站检查力度，依法查处违规向摩托车、残疾人机动轮椅及装配动力装置的无牌无证车辆加油行为；</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3.加强对经营场所检查力度，依法查处违规销售摩托车、人力三轮车、残疾人机动轮椅及装配动力装置车辆行为。</w:t>
            </w:r>
          </w:p>
        </w:tc>
      </w:tr>
      <w:tr>
        <w:tblPrEx>
          <w:tblCellMar>
            <w:top w:w="0" w:type="dxa"/>
            <w:left w:w="108" w:type="dxa"/>
            <w:bottom w:w="0" w:type="dxa"/>
            <w:right w:w="108" w:type="dxa"/>
          </w:tblCellMar>
        </w:tblPrEx>
        <w:trPr>
          <w:cantSplit/>
          <w:trHeight w:val="1264"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宋体"/>
                <w:color w:val="000000"/>
                <w:sz w:val="20"/>
                <w:lang w:val="en-US" w:eastAsia="zh-CN"/>
              </w:rPr>
            </w:pPr>
            <w:r>
              <w:rPr>
                <w:rFonts w:hint="eastAsia" w:ascii="Times New Roman" w:hAnsi="Times New Roman" w:eastAsia="宋体"/>
                <w:color w:val="000000"/>
                <w:sz w:val="20"/>
                <w:lang w:val="en-US" w:eastAsia="zh-CN"/>
              </w:rPr>
              <w:t>36</w:t>
            </w:r>
          </w:p>
        </w:tc>
        <w:tc>
          <w:tcPr>
            <w:tcW w:w="4990"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开展地质灾害隐患勘察、鉴定、治理工作</w:t>
            </w:r>
          </w:p>
        </w:tc>
        <w:tc>
          <w:tcPr>
            <w:tcW w:w="8329" w:type="dxa"/>
            <w:tcBorders>
              <w:top w:val="single" w:color="auto" w:sz="4" w:space="0"/>
              <w:left w:val="single" w:color="auto" w:sz="4" w:space="0"/>
              <w:bottom w:val="single" w:color="auto" w:sz="4" w:space="0"/>
              <w:right w:val="single" w:color="auto" w:sz="4" w:space="0"/>
            </w:tcBorders>
            <w:vAlign w:val="top"/>
          </w:tcPr>
          <w:p>
            <w:pPr>
              <w:jc w:val="both"/>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区自然资源和林业局：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1.排查评估地质灾害易发区域隐患；</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2.制定治理方案，对治理项目的实施进行跟踪监督检查；</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3.定期对已治理的隐患点进行复查。</w:t>
            </w:r>
          </w:p>
        </w:tc>
      </w:tr>
      <w:tr>
        <w:tblPrEx>
          <w:tblCellMar>
            <w:top w:w="0" w:type="dxa"/>
            <w:left w:w="108" w:type="dxa"/>
            <w:bottom w:w="0" w:type="dxa"/>
            <w:right w:w="108" w:type="dxa"/>
          </w:tblCellMar>
        </w:tblPrEx>
        <w:trPr>
          <w:cantSplit/>
          <w:trHeight w:val="1184"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宋体"/>
                <w:color w:val="000000"/>
                <w:sz w:val="20"/>
                <w:lang w:val="en-US" w:eastAsia="zh-CN"/>
              </w:rPr>
            </w:pPr>
            <w:r>
              <w:rPr>
                <w:rFonts w:hint="eastAsia" w:ascii="Times New Roman" w:hAnsi="Times New Roman" w:eastAsia="宋体"/>
                <w:color w:val="000000"/>
                <w:sz w:val="20"/>
                <w:lang w:val="en-US" w:eastAsia="zh-CN"/>
              </w:rPr>
              <w:t>37</w:t>
            </w:r>
          </w:p>
        </w:tc>
        <w:tc>
          <w:tcPr>
            <w:tcW w:w="4990"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生产经营单位应急预案初审、生产安全事故应急预案备案</w:t>
            </w:r>
          </w:p>
        </w:tc>
        <w:tc>
          <w:tcPr>
            <w:tcW w:w="8329" w:type="dxa"/>
            <w:tcBorders>
              <w:top w:val="single" w:color="auto" w:sz="4" w:space="0"/>
              <w:left w:val="single" w:color="auto" w:sz="4" w:space="0"/>
              <w:bottom w:val="single" w:color="auto" w:sz="4" w:space="0"/>
              <w:right w:val="single" w:color="auto" w:sz="4" w:space="0"/>
            </w:tcBorders>
            <w:vAlign w:val="top"/>
          </w:tcPr>
          <w:p>
            <w:pPr>
              <w:jc w:val="both"/>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区应急管理局：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1.组织人员对单位编制的应急预案进行评审；</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2.对符合要求的应急预案进行备案，并指导企业演练；</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3.对不符合条件的进行指导并修改完善。</w:t>
            </w:r>
          </w:p>
        </w:tc>
      </w:tr>
      <w:tr>
        <w:tblPrEx>
          <w:tblCellMar>
            <w:top w:w="0" w:type="dxa"/>
            <w:left w:w="108" w:type="dxa"/>
            <w:bottom w:w="0" w:type="dxa"/>
            <w:right w:w="108" w:type="dxa"/>
          </w:tblCellMar>
        </w:tblPrEx>
        <w:trPr>
          <w:cantSplit/>
          <w:trHeight w:val="1039"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宋体"/>
                <w:color w:val="000000"/>
                <w:sz w:val="20"/>
                <w:lang w:val="en-US" w:eastAsia="zh-CN"/>
              </w:rPr>
            </w:pPr>
            <w:r>
              <w:rPr>
                <w:rFonts w:hint="eastAsia" w:ascii="Times New Roman" w:hAnsi="Times New Roman" w:eastAsia="宋体"/>
                <w:color w:val="000000"/>
                <w:sz w:val="20"/>
                <w:lang w:val="en-US" w:eastAsia="zh-CN"/>
              </w:rPr>
              <w:t>38</w:t>
            </w:r>
          </w:p>
        </w:tc>
        <w:tc>
          <w:tcPr>
            <w:tcW w:w="4990"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食品小作坊登记</w:t>
            </w:r>
          </w:p>
        </w:tc>
        <w:tc>
          <w:tcPr>
            <w:tcW w:w="8329" w:type="dxa"/>
            <w:tcBorders>
              <w:top w:val="single" w:color="auto" w:sz="4" w:space="0"/>
              <w:left w:val="single" w:color="auto" w:sz="4" w:space="0"/>
              <w:bottom w:val="single" w:color="auto" w:sz="4" w:space="0"/>
              <w:right w:val="single" w:color="auto" w:sz="4" w:space="0"/>
            </w:tcBorders>
            <w:vAlign w:val="top"/>
          </w:tcPr>
          <w:p>
            <w:pPr>
              <w:jc w:val="both"/>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区市场监督管理局：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1.受理申请并初审；</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2.组织开展现场核查；</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3.做好食品小作坊的许可证发放工作。</w:t>
            </w:r>
          </w:p>
        </w:tc>
      </w:tr>
      <w:tr>
        <w:tblPrEx>
          <w:tblCellMar>
            <w:top w:w="0" w:type="dxa"/>
            <w:left w:w="108" w:type="dxa"/>
            <w:bottom w:w="0" w:type="dxa"/>
            <w:right w:w="108" w:type="dxa"/>
          </w:tblCellMar>
        </w:tblPrEx>
        <w:trPr>
          <w:cantSplit/>
          <w:trHeight w:val="912"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宋体"/>
                <w:color w:val="000000"/>
                <w:sz w:val="20"/>
                <w:lang w:val="en-US" w:eastAsia="zh-CN"/>
              </w:rPr>
            </w:pPr>
            <w:r>
              <w:rPr>
                <w:rFonts w:hint="eastAsia" w:ascii="Times New Roman" w:hAnsi="Times New Roman" w:eastAsia="宋体"/>
                <w:color w:val="000000"/>
                <w:sz w:val="20"/>
                <w:lang w:val="en-US" w:eastAsia="zh-CN"/>
              </w:rPr>
              <w:t>39</w:t>
            </w:r>
          </w:p>
        </w:tc>
        <w:tc>
          <w:tcPr>
            <w:tcW w:w="4990"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对广告违法行为的处置</w:t>
            </w:r>
          </w:p>
        </w:tc>
        <w:tc>
          <w:tcPr>
            <w:tcW w:w="8329" w:type="dxa"/>
            <w:tcBorders>
              <w:top w:val="single" w:color="auto" w:sz="4" w:space="0"/>
              <w:left w:val="single" w:color="auto" w:sz="4" w:space="0"/>
              <w:bottom w:val="single" w:color="auto" w:sz="4" w:space="0"/>
              <w:right w:val="single" w:color="auto" w:sz="4" w:space="0"/>
            </w:tcBorders>
            <w:vAlign w:val="top"/>
          </w:tcPr>
          <w:p>
            <w:pPr>
              <w:jc w:val="both"/>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区市场监督管理局：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1.加强对重点领域、重点行业的广告的定期审查和广告违法行为的日常监管；</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2.依法查处广告违法违规行为。</w:t>
            </w:r>
          </w:p>
        </w:tc>
      </w:tr>
      <w:tr>
        <w:tblPrEx>
          <w:tblCellMar>
            <w:top w:w="0" w:type="dxa"/>
            <w:left w:w="108" w:type="dxa"/>
            <w:bottom w:w="0" w:type="dxa"/>
            <w:right w:w="108" w:type="dxa"/>
          </w:tblCellMar>
        </w:tblPrEx>
        <w:trPr>
          <w:cantSplit/>
          <w:trHeight w:val="2515"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宋体"/>
                <w:color w:val="000000"/>
                <w:sz w:val="20"/>
                <w:lang w:val="en-US" w:eastAsia="zh-CN"/>
              </w:rPr>
            </w:pPr>
            <w:r>
              <w:rPr>
                <w:rFonts w:hint="eastAsia" w:ascii="Times New Roman" w:hAnsi="Times New Roman" w:eastAsia="宋体"/>
                <w:color w:val="000000"/>
                <w:sz w:val="20"/>
                <w:lang w:val="en-US" w:eastAsia="zh-CN"/>
              </w:rPr>
              <w:t>40</w:t>
            </w:r>
          </w:p>
        </w:tc>
        <w:tc>
          <w:tcPr>
            <w:tcW w:w="4990"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开展药品、医疗器械、化妆品经营和使用环节的监督管理，开展重大药品安全隐患排查整治、药品安全事件应急处置工作</w:t>
            </w:r>
          </w:p>
        </w:tc>
        <w:tc>
          <w:tcPr>
            <w:tcW w:w="8329"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40" w:lineRule="exact"/>
              <w:jc w:val="both"/>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区卫生健康局：</w:t>
            </w:r>
          </w:p>
          <w:p>
            <w:pPr>
              <w:keepNext w:val="0"/>
              <w:keepLines w:val="0"/>
              <w:pageBreakBefore w:val="0"/>
              <w:widowControl/>
              <w:kinsoku w:val="0"/>
              <w:wordWrap/>
              <w:overflowPunct/>
              <w:topLinePunct w:val="0"/>
              <w:autoSpaceDE w:val="0"/>
              <w:autoSpaceDN w:val="0"/>
              <w:bidi w:val="0"/>
              <w:adjustRightInd w:val="0"/>
              <w:snapToGrid w:val="0"/>
              <w:spacing w:line="240" w:lineRule="exact"/>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1.组织开展药品、医疗器械、化妆品生产经营单位安全隐患实地检查和排查工作；</w:t>
            </w:r>
          </w:p>
          <w:p>
            <w:pPr>
              <w:keepNext w:val="0"/>
              <w:keepLines w:val="0"/>
              <w:pageBreakBefore w:val="0"/>
              <w:widowControl/>
              <w:kinsoku w:val="0"/>
              <w:wordWrap/>
              <w:overflowPunct/>
              <w:topLinePunct w:val="0"/>
              <w:autoSpaceDE w:val="0"/>
              <w:autoSpaceDN w:val="0"/>
              <w:bidi w:val="0"/>
              <w:adjustRightInd w:val="0"/>
              <w:snapToGrid w:val="0"/>
              <w:spacing w:line="240" w:lineRule="exact"/>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2.督促企业整改重大事故隐患，对整改不力或拒不整改的，依法依规进行处罚；</w:t>
            </w:r>
          </w:p>
          <w:p>
            <w:pPr>
              <w:keepNext w:val="0"/>
              <w:keepLines w:val="0"/>
              <w:pageBreakBefore w:val="0"/>
              <w:widowControl/>
              <w:kinsoku w:val="0"/>
              <w:wordWrap/>
              <w:overflowPunct/>
              <w:topLinePunct w:val="0"/>
              <w:autoSpaceDE w:val="0"/>
              <w:autoSpaceDN w:val="0"/>
              <w:bidi w:val="0"/>
              <w:adjustRightInd w:val="0"/>
              <w:snapToGrid w:val="0"/>
              <w:spacing w:line="240" w:lineRule="exact"/>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3.制定药品安全事件应急预案并组织演练；</w:t>
            </w:r>
          </w:p>
          <w:p>
            <w:pPr>
              <w:keepNext w:val="0"/>
              <w:keepLines w:val="0"/>
              <w:pageBreakBefore w:val="0"/>
              <w:widowControl/>
              <w:kinsoku w:val="0"/>
              <w:wordWrap/>
              <w:overflowPunct/>
              <w:topLinePunct w:val="0"/>
              <w:autoSpaceDE w:val="0"/>
              <w:autoSpaceDN w:val="0"/>
              <w:bidi w:val="0"/>
              <w:adjustRightInd w:val="0"/>
              <w:snapToGrid w:val="0"/>
              <w:spacing w:line="240" w:lineRule="exact"/>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4.发生药品安全事件，及时启动预案并进行处置；</w:t>
            </w:r>
          </w:p>
          <w:p>
            <w:pPr>
              <w:keepNext w:val="0"/>
              <w:keepLines w:val="0"/>
              <w:pageBreakBefore w:val="0"/>
              <w:widowControl/>
              <w:kinsoku w:val="0"/>
              <w:wordWrap/>
              <w:overflowPunct/>
              <w:topLinePunct w:val="0"/>
              <w:autoSpaceDE w:val="0"/>
              <w:autoSpaceDN w:val="0"/>
              <w:bidi w:val="0"/>
              <w:adjustRightInd w:val="0"/>
              <w:snapToGrid w:val="0"/>
              <w:spacing w:line="240" w:lineRule="exact"/>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5.开展事件调查处理工作。</w:t>
            </w:r>
          </w:p>
          <w:p>
            <w:pPr>
              <w:keepNext w:val="0"/>
              <w:keepLines w:val="0"/>
              <w:pageBreakBefore w:val="0"/>
              <w:widowControl/>
              <w:kinsoku w:val="0"/>
              <w:wordWrap/>
              <w:overflowPunct/>
              <w:topLinePunct w:val="0"/>
              <w:autoSpaceDE w:val="0"/>
              <w:autoSpaceDN w:val="0"/>
              <w:bidi w:val="0"/>
              <w:adjustRightInd w:val="0"/>
              <w:snapToGrid w:val="0"/>
              <w:spacing w:line="240" w:lineRule="exact"/>
              <w:jc w:val="both"/>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区市场监督管理局：</w:t>
            </w:r>
          </w:p>
          <w:p>
            <w:pPr>
              <w:keepNext w:val="0"/>
              <w:keepLines w:val="0"/>
              <w:pageBreakBefore w:val="0"/>
              <w:widowControl/>
              <w:kinsoku w:val="0"/>
              <w:wordWrap/>
              <w:overflowPunct/>
              <w:topLinePunct w:val="0"/>
              <w:autoSpaceDE w:val="0"/>
              <w:autoSpaceDN w:val="0"/>
              <w:bidi w:val="0"/>
              <w:adjustRightInd w:val="0"/>
              <w:snapToGrid w:val="0"/>
              <w:spacing w:line="240" w:lineRule="exact"/>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1.开展日常监督检查；</w:t>
            </w:r>
          </w:p>
          <w:p>
            <w:pPr>
              <w:keepNext w:val="0"/>
              <w:keepLines w:val="0"/>
              <w:pageBreakBefore w:val="0"/>
              <w:widowControl/>
              <w:kinsoku w:val="0"/>
              <w:wordWrap/>
              <w:overflowPunct/>
              <w:topLinePunct w:val="0"/>
              <w:autoSpaceDE w:val="0"/>
              <w:autoSpaceDN w:val="0"/>
              <w:bidi w:val="0"/>
              <w:adjustRightInd w:val="0"/>
              <w:snapToGrid w:val="0"/>
              <w:spacing w:line="240" w:lineRule="exact"/>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2.进行监督抽检与风险监测；</w:t>
            </w:r>
          </w:p>
          <w:p>
            <w:pPr>
              <w:keepNext w:val="0"/>
              <w:keepLines w:val="0"/>
              <w:pageBreakBefore w:val="0"/>
              <w:widowControl/>
              <w:kinsoku w:val="0"/>
              <w:wordWrap/>
              <w:overflowPunct/>
              <w:topLinePunct w:val="0"/>
              <w:autoSpaceDE w:val="0"/>
              <w:autoSpaceDN w:val="0"/>
              <w:bidi w:val="0"/>
              <w:adjustRightInd w:val="0"/>
              <w:snapToGrid w:val="0"/>
              <w:spacing w:line="240" w:lineRule="exact"/>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3.依法查处违法违规问题。</w:t>
            </w:r>
          </w:p>
        </w:tc>
      </w:tr>
      <w:tr>
        <w:tblPrEx>
          <w:tblCellMar>
            <w:top w:w="0" w:type="dxa"/>
            <w:left w:w="108" w:type="dxa"/>
            <w:bottom w:w="0" w:type="dxa"/>
            <w:right w:w="108" w:type="dxa"/>
          </w:tblCellMar>
        </w:tblPrEx>
        <w:trPr>
          <w:cantSplit/>
          <w:trHeight w:val="2076"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宋体"/>
                <w:color w:val="000000"/>
                <w:sz w:val="20"/>
                <w:lang w:val="en-US" w:eastAsia="zh-CN"/>
              </w:rPr>
            </w:pPr>
            <w:r>
              <w:rPr>
                <w:rFonts w:hint="eastAsia" w:ascii="Times New Roman" w:hAnsi="Times New Roman" w:eastAsia="宋体"/>
                <w:color w:val="000000"/>
                <w:sz w:val="20"/>
                <w:lang w:val="en-US" w:eastAsia="zh-CN"/>
              </w:rPr>
              <w:t>41</w:t>
            </w:r>
          </w:p>
        </w:tc>
        <w:tc>
          <w:tcPr>
            <w:tcW w:w="4990"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食品安全包保督导及假冒伪劣产品查处监督检查</w:t>
            </w:r>
          </w:p>
        </w:tc>
        <w:tc>
          <w:tcPr>
            <w:tcW w:w="8329" w:type="dxa"/>
            <w:tcBorders>
              <w:top w:val="single" w:color="auto" w:sz="4" w:space="0"/>
              <w:left w:val="single" w:color="auto" w:sz="4" w:space="0"/>
              <w:bottom w:val="single" w:color="auto" w:sz="4" w:space="0"/>
              <w:right w:val="single" w:color="auto" w:sz="4" w:space="0"/>
            </w:tcBorders>
            <w:vAlign w:val="top"/>
          </w:tcPr>
          <w:p>
            <w:pPr>
              <w:jc w:val="both"/>
              <w:textAlignment w:val="center"/>
              <w:rPr>
                <w:rFonts w:hint="default" w:ascii="方正公文仿宋" w:hAnsi="Times New Roman" w:eastAsia="方正公文仿宋"/>
                <w:b/>
                <w:bCs/>
                <w:lang w:val="en-US" w:eastAsia="zh-CN" w:bidi="ar"/>
              </w:rPr>
            </w:pPr>
            <w:r>
              <w:rPr>
                <w:rFonts w:hint="default" w:ascii="方正公文仿宋" w:hAnsi="Times New Roman" w:eastAsia="方正公文仿宋"/>
                <w:b/>
                <w:bCs/>
                <w:lang w:val="en-US" w:eastAsia="zh-CN" w:bidi="ar"/>
              </w:rPr>
              <w:t>区市场监督管理局：</w:t>
            </w:r>
          </w:p>
          <w:p>
            <w:pPr>
              <w:jc w:val="both"/>
              <w:textAlignment w:val="center"/>
              <w:rPr>
                <w:rFonts w:hint="default" w:ascii="方正公文仿宋" w:hAnsi="Times New Roman" w:eastAsia="方正公文仿宋"/>
                <w:lang w:val="en-US" w:eastAsia="zh-CN" w:bidi="ar"/>
              </w:rPr>
            </w:pPr>
            <w:r>
              <w:rPr>
                <w:rFonts w:hint="default" w:ascii="方正公文仿宋" w:hAnsi="Times New Roman" w:eastAsia="方正公文仿宋"/>
                <w:lang w:val="en-US" w:eastAsia="zh-CN" w:bidi="ar"/>
              </w:rPr>
              <w:t>1.对食品生产加工企业产品符合法律规定和食品安全标准执行情况进行监督管理；</w:t>
            </w:r>
          </w:p>
          <w:p>
            <w:pPr>
              <w:jc w:val="both"/>
              <w:textAlignment w:val="center"/>
              <w:rPr>
                <w:rFonts w:hint="default" w:ascii="方正公文仿宋" w:hAnsi="Times New Roman" w:eastAsia="方正公文仿宋"/>
                <w:lang w:val="en-US" w:eastAsia="zh-CN" w:bidi="ar"/>
              </w:rPr>
            </w:pPr>
            <w:r>
              <w:rPr>
                <w:rFonts w:hint="default" w:ascii="方正公文仿宋" w:hAnsi="Times New Roman" w:eastAsia="方正公文仿宋"/>
                <w:lang w:val="en-US" w:eastAsia="zh-CN" w:bidi="ar"/>
              </w:rPr>
              <w:t>2.负责食品安全事故调查，封存涉事食品样品；</w:t>
            </w:r>
          </w:p>
          <w:p>
            <w:pPr>
              <w:jc w:val="both"/>
              <w:textAlignment w:val="center"/>
              <w:rPr>
                <w:rFonts w:hint="default" w:ascii="方正公文仿宋" w:hAnsi="Times New Roman" w:eastAsia="方正公文仿宋"/>
                <w:lang w:val="en-US" w:eastAsia="zh-CN" w:bidi="ar"/>
              </w:rPr>
            </w:pPr>
            <w:r>
              <w:rPr>
                <w:rFonts w:hint="default" w:ascii="方正公文仿宋" w:hAnsi="Times New Roman" w:eastAsia="方正公文仿宋"/>
                <w:lang w:val="en-US" w:eastAsia="zh-CN" w:bidi="ar"/>
              </w:rPr>
              <w:t>3.出具检验结果或者认证证明；</w:t>
            </w:r>
          </w:p>
          <w:p>
            <w:pPr>
              <w:jc w:val="both"/>
              <w:textAlignment w:val="center"/>
              <w:rPr>
                <w:rFonts w:hint="default" w:ascii="方正公文仿宋" w:hAnsi="Times New Roman" w:eastAsia="方正公文仿宋"/>
                <w:lang w:val="en-US" w:eastAsia="zh-CN" w:bidi="ar"/>
              </w:rPr>
            </w:pPr>
            <w:r>
              <w:rPr>
                <w:rFonts w:hint="default" w:ascii="方正公文仿宋" w:hAnsi="Times New Roman" w:eastAsia="方正公文仿宋"/>
                <w:lang w:val="en-US" w:eastAsia="zh-CN" w:bidi="ar"/>
              </w:rPr>
              <w:t>4.依法处置食品安全违法违规问题。</w:t>
            </w:r>
          </w:p>
          <w:p>
            <w:pPr>
              <w:jc w:val="both"/>
              <w:textAlignment w:val="center"/>
              <w:rPr>
                <w:rFonts w:hint="default" w:ascii="方正公文仿宋" w:hAnsi="Times New Roman" w:eastAsia="方正公文仿宋"/>
                <w:b/>
                <w:bCs/>
                <w:lang w:val="en-US" w:eastAsia="zh-CN" w:bidi="ar"/>
              </w:rPr>
            </w:pPr>
            <w:r>
              <w:rPr>
                <w:rFonts w:hint="default" w:ascii="方正公文仿宋" w:hAnsi="Times New Roman" w:eastAsia="方正公文仿宋"/>
                <w:b/>
                <w:bCs/>
                <w:lang w:val="en-US" w:eastAsia="zh-CN" w:bidi="ar"/>
              </w:rPr>
              <w:t>区卫生健康局：</w:t>
            </w:r>
          </w:p>
          <w:p>
            <w:pPr>
              <w:jc w:val="both"/>
              <w:textAlignment w:val="center"/>
              <w:rPr>
                <w:rFonts w:hint="eastAsia" w:ascii="方正公文仿宋" w:hAnsi="Times New Roman" w:eastAsia="方正公文仿宋"/>
                <w:lang w:val="en-US" w:eastAsia="zh-CN" w:bidi="ar"/>
              </w:rPr>
            </w:pPr>
            <w:r>
              <w:rPr>
                <w:rFonts w:hint="default" w:ascii="方正公文仿宋" w:hAnsi="Times New Roman" w:eastAsia="方正公文仿宋"/>
                <w:lang w:val="en-US" w:eastAsia="zh-CN" w:bidi="ar"/>
              </w:rPr>
              <w:t>负责流行病学调查工作，出具调查报告。</w:t>
            </w:r>
          </w:p>
        </w:tc>
      </w:tr>
      <w:tr>
        <w:tblPrEx>
          <w:tblCellMar>
            <w:top w:w="0" w:type="dxa"/>
            <w:left w:w="108" w:type="dxa"/>
            <w:bottom w:w="0" w:type="dxa"/>
            <w:right w:w="108" w:type="dxa"/>
          </w:tblCellMar>
        </w:tblPrEx>
        <w:trPr>
          <w:cantSplit/>
          <w:trHeight w:val="762"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imes New Roman" w:hAnsi="Times New Roman" w:eastAsia="宋体"/>
                <w:color w:val="000000"/>
                <w:sz w:val="20"/>
                <w:lang w:val="en-US" w:eastAsia="zh-CN"/>
              </w:rPr>
            </w:pPr>
            <w:r>
              <w:rPr>
                <w:rFonts w:hint="eastAsia" w:ascii="Times New Roman" w:hAnsi="Times New Roman" w:eastAsia="Times New Roman"/>
                <w:color w:val="000000"/>
                <w:sz w:val="20"/>
              </w:rPr>
              <w:t>4</w:t>
            </w:r>
            <w:r>
              <w:rPr>
                <w:rFonts w:hint="eastAsia" w:ascii="Times New Roman" w:hAnsi="Times New Roman" w:eastAsia="宋体"/>
                <w:color w:val="000000"/>
                <w:sz w:val="20"/>
                <w:lang w:val="en-US" w:eastAsia="zh-CN"/>
              </w:rPr>
              <w:t>2</w:t>
            </w:r>
          </w:p>
        </w:tc>
        <w:tc>
          <w:tcPr>
            <w:tcW w:w="4990"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依法处置高空抛物行为</w:t>
            </w:r>
          </w:p>
        </w:tc>
        <w:tc>
          <w:tcPr>
            <w:tcW w:w="8329" w:type="dxa"/>
            <w:tcBorders>
              <w:top w:val="single" w:color="auto" w:sz="4" w:space="0"/>
              <w:left w:val="single" w:color="auto" w:sz="4" w:space="0"/>
              <w:bottom w:val="single" w:color="auto" w:sz="4" w:space="0"/>
              <w:right w:val="single" w:color="auto" w:sz="4" w:space="0"/>
            </w:tcBorders>
            <w:vAlign w:val="top"/>
          </w:tcPr>
          <w:p>
            <w:pPr>
              <w:jc w:val="both"/>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城东公安分局：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1.受理高空抛物类投诉问题；</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2.对未造成人员伤害的进行批评教育，对造成人员伤害的依法进行处置。</w:t>
            </w:r>
          </w:p>
        </w:tc>
      </w:tr>
      <w:tr>
        <w:tblPrEx>
          <w:tblCellMar>
            <w:top w:w="0" w:type="dxa"/>
            <w:left w:w="108" w:type="dxa"/>
            <w:bottom w:w="0" w:type="dxa"/>
            <w:right w:w="108" w:type="dxa"/>
          </w:tblCellMar>
        </w:tblPrEx>
        <w:trPr>
          <w:cantSplit/>
          <w:trHeight w:val="482" w:hRule="atLeast"/>
          <w:tblHeader/>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方正公文黑体"/>
                <w:lang w:eastAsia="zh-CN" w:bidi="ar"/>
              </w:rPr>
            </w:pPr>
            <w:r>
              <w:rPr>
                <w:rStyle w:val="18"/>
                <w:rFonts w:hint="eastAsia" w:hAnsi="方正公文黑体" w:eastAsia="方正公文黑体"/>
                <w:color w:val="auto"/>
                <w:lang w:val="en-US" w:eastAsia="zh-CN" w:bidi="ar"/>
              </w:rPr>
              <w:t>三</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民生服务</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41</w:t>
            </w:r>
            <w:r>
              <w:rPr>
                <w:rStyle w:val="18"/>
                <w:rFonts w:hint="eastAsia" w:hAnsi="方正公文黑体" w:eastAsia="方正公文黑体"/>
                <w:color w:val="auto"/>
                <w:lang w:eastAsia="zh-CN" w:bidi="ar"/>
              </w:rPr>
              <w:t>项）</w:t>
            </w:r>
          </w:p>
        </w:tc>
      </w:tr>
      <w:tr>
        <w:tblPrEx>
          <w:tblCellMar>
            <w:top w:w="0" w:type="dxa"/>
            <w:left w:w="108" w:type="dxa"/>
            <w:bottom w:w="0" w:type="dxa"/>
            <w:right w:w="108" w:type="dxa"/>
          </w:tblCellMar>
        </w:tblPrEx>
        <w:trPr>
          <w:cantSplit/>
          <w:trHeight w:val="997"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宋体" w:cs="Arial"/>
                <w:snapToGrid w:val="0"/>
                <w:color w:val="000000"/>
                <w:kern w:val="0"/>
                <w:sz w:val="20"/>
                <w:szCs w:val="21"/>
                <w:lang w:val="en-US" w:eastAsia="zh-CN" w:bidi="ar-SA"/>
              </w:rPr>
            </w:pPr>
            <w:r>
              <w:rPr>
                <w:rFonts w:hint="eastAsia" w:ascii="Times New Roman" w:hAnsi="Times New Roman" w:eastAsia="宋体"/>
                <w:color w:val="000000"/>
                <w:sz w:val="20"/>
                <w:lang w:val="en-US" w:eastAsia="zh-CN"/>
              </w:rPr>
              <w:t>43</w:t>
            </w:r>
          </w:p>
        </w:tc>
        <w:tc>
          <w:tcPr>
            <w:tcW w:w="4990"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开展公益性岗位人员违规创办企业清查处置工作</w:t>
            </w:r>
          </w:p>
        </w:tc>
        <w:tc>
          <w:tcPr>
            <w:tcW w:w="8329"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区人力资源和社会保障局：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1.会同有关部门开展公益性岗位人员违规创办企业清查工作；</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2.处置有关人员。</w:t>
            </w:r>
          </w:p>
        </w:tc>
      </w:tr>
      <w:tr>
        <w:tblPrEx>
          <w:tblCellMar>
            <w:top w:w="0" w:type="dxa"/>
            <w:left w:w="108" w:type="dxa"/>
            <w:bottom w:w="0" w:type="dxa"/>
            <w:right w:w="108" w:type="dxa"/>
          </w:tblCellMar>
        </w:tblPrEx>
        <w:trPr>
          <w:cantSplit/>
          <w:trHeight w:val="637"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宋体" w:cs="Arial"/>
                <w:snapToGrid w:val="0"/>
                <w:color w:val="000000"/>
                <w:kern w:val="0"/>
                <w:sz w:val="20"/>
                <w:szCs w:val="21"/>
                <w:lang w:val="en-US" w:eastAsia="zh-CN" w:bidi="ar-SA"/>
              </w:rPr>
            </w:pPr>
            <w:r>
              <w:rPr>
                <w:rFonts w:hint="eastAsia" w:ascii="Times New Roman" w:hAnsi="Times New Roman" w:eastAsia="宋体" w:cs="Arial"/>
                <w:snapToGrid w:val="0"/>
                <w:color w:val="000000"/>
                <w:kern w:val="0"/>
                <w:sz w:val="20"/>
                <w:szCs w:val="21"/>
                <w:lang w:val="en-US" w:eastAsia="zh-CN" w:bidi="ar-SA"/>
              </w:rPr>
              <w:t>44</w:t>
            </w:r>
          </w:p>
        </w:tc>
        <w:tc>
          <w:tcPr>
            <w:tcW w:w="4990"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开展追缴违规领取残疾人“两项”补贴资金工作</w:t>
            </w:r>
          </w:p>
        </w:tc>
        <w:tc>
          <w:tcPr>
            <w:tcW w:w="8329"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区民政局、区残疾人联合会：</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1.负责做好资金发放后的监督管理工作；</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2.对违规领取资金的进行追缴。</w:t>
            </w:r>
          </w:p>
        </w:tc>
      </w:tr>
      <w:tr>
        <w:tblPrEx>
          <w:tblCellMar>
            <w:top w:w="0" w:type="dxa"/>
            <w:left w:w="108" w:type="dxa"/>
            <w:bottom w:w="0" w:type="dxa"/>
            <w:right w:w="108" w:type="dxa"/>
          </w:tblCellMar>
        </w:tblPrEx>
        <w:trPr>
          <w:cantSplit/>
          <w:trHeight w:val="1985"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宋体" w:cs="Arial"/>
                <w:snapToGrid w:val="0"/>
                <w:color w:val="000000"/>
                <w:kern w:val="0"/>
                <w:sz w:val="20"/>
                <w:szCs w:val="21"/>
                <w:lang w:val="en-US" w:eastAsia="zh-CN" w:bidi="ar-SA"/>
              </w:rPr>
            </w:pPr>
            <w:r>
              <w:rPr>
                <w:rFonts w:hint="eastAsia" w:ascii="Times New Roman" w:hAnsi="Times New Roman" w:eastAsia="宋体"/>
                <w:color w:val="000000"/>
                <w:sz w:val="20"/>
                <w:lang w:val="en-US" w:eastAsia="zh-CN"/>
              </w:rPr>
              <w:t>45</w:t>
            </w:r>
          </w:p>
        </w:tc>
        <w:tc>
          <w:tcPr>
            <w:tcW w:w="4990"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开展养老、托育机构审批、监督管理工作</w:t>
            </w:r>
          </w:p>
        </w:tc>
        <w:tc>
          <w:tcPr>
            <w:tcW w:w="83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both"/>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区民政局、区卫生健康局：</w:t>
            </w:r>
          </w:p>
          <w:p>
            <w:pPr>
              <w:keepNext w:val="0"/>
              <w:keepLines w:val="0"/>
              <w:pageBreakBefore w:val="0"/>
              <w:widowControl/>
              <w:kinsoku w:val="0"/>
              <w:wordWrap/>
              <w:overflowPunct/>
              <w:topLinePunct w:val="0"/>
              <w:autoSpaceDE w:val="0"/>
              <w:autoSpaceDN w:val="0"/>
              <w:bidi w:val="0"/>
              <w:adjustRightInd w:val="0"/>
              <w:snapToGrid w:val="0"/>
              <w:spacing w:line="240" w:lineRule="exact"/>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1.摸排养老、托育机构总体情况、公办托育机构情况、民办普惠性托育机构情况、托育机构发展情况、民办非普惠性托育机构情况、幼儿园举办托班有关情况；</w:t>
            </w:r>
          </w:p>
          <w:p>
            <w:pPr>
              <w:keepNext w:val="0"/>
              <w:keepLines w:val="0"/>
              <w:pageBreakBefore w:val="0"/>
              <w:widowControl/>
              <w:kinsoku w:val="0"/>
              <w:wordWrap/>
              <w:overflowPunct/>
              <w:topLinePunct w:val="0"/>
              <w:autoSpaceDE w:val="0"/>
              <w:autoSpaceDN w:val="0"/>
              <w:bidi w:val="0"/>
              <w:adjustRightInd w:val="0"/>
              <w:snapToGrid w:val="0"/>
              <w:spacing w:line="240" w:lineRule="exact"/>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2.摸排养老服务行业发展情况表、人口发展趋势情况表、托育服务行业发展情况；</w:t>
            </w:r>
          </w:p>
          <w:p>
            <w:pPr>
              <w:keepNext w:val="0"/>
              <w:keepLines w:val="0"/>
              <w:pageBreakBefore w:val="0"/>
              <w:widowControl/>
              <w:kinsoku w:val="0"/>
              <w:wordWrap/>
              <w:overflowPunct/>
              <w:topLinePunct w:val="0"/>
              <w:autoSpaceDE w:val="0"/>
              <w:autoSpaceDN w:val="0"/>
              <w:bidi w:val="0"/>
              <w:adjustRightInd w:val="0"/>
              <w:snapToGrid w:val="0"/>
              <w:spacing w:line="240" w:lineRule="exact"/>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3.负责养老、托育机构审批与监管；</w:t>
            </w:r>
          </w:p>
          <w:p>
            <w:pPr>
              <w:keepNext w:val="0"/>
              <w:keepLines w:val="0"/>
              <w:pageBreakBefore w:val="0"/>
              <w:widowControl/>
              <w:kinsoku w:val="0"/>
              <w:wordWrap/>
              <w:overflowPunct/>
              <w:topLinePunct w:val="0"/>
              <w:autoSpaceDE w:val="0"/>
              <w:autoSpaceDN w:val="0"/>
              <w:bidi w:val="0"/>
              <w:adjustRightInd w:val="0"/>
              <w:snapToGrid w:val="0"/>
              <w:spacing w:line="240" w:lineRule="exact"/>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4.定期对托育机构的卫生保健、安全管理、人员管理进行监督检查；</w:t>
            </w:r>
          </w:p>
          <w:p>
            <w:pPr>
              <w:keepNext w:val="0"/>
              <w:keepLines w:val="0"/>
              <w:pageBreakBefore w:val="0"/>
              <w:widowControl/>
              <w:kinsoku w:val="0"/>
              <w:wordWrap/>
              <w:overflowPunct/>
              <w:topLinePunct w:val="0"/>
              <w:autoSpaceDE w:val="0"/>
              <w:autoSpaceDN w:val="0"/>
              <w:bidi w:val="0"/>
              <w:adjustRightInd w:val="0"/>
              <w:snapToGrid w:val="0"/>
              <w:spacing w:line="240" w:lineRule="exact"/>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5.对发现的问题明确整改要求和时限；</w:t>
            </w:r>
          </w:p>
          <w:p>
            <w:pPr>
              <w:keepNext w:val="0"/>
              <w:keepLines w:val="0"/>
              <w:pageBreakBefore w:val="0"/>
              <w:widowControl/>
              <w:kinsoku w:val="0"/>
              <w:wordWrap/>
              <w:overflowPunct/>
              <w:topLinePunct w:val="0"/>
              <w:autoSpaceDE w:val="0"/>
              <w:autoSpaceDN w:val="0"/>
              <w:bidi w:val="0"/>
              <w:adjustRightInd w:val="0"/>
              <w:snapToGrid w:val="0"/>
              <w:spacing w:line="240" w:lineRule="exact"/>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6.依法处置拒不整改或整改不到位问题。</w:t>
            </w:r>
          </w:p>
        </w:tc>
      </w:tr>
      <w:tr>
        <w:tblPrEx>
          <w:tblCellMar>
            <w:top w:w="0" w:type="dxa"/>
            <w:left w:w="108" w:type="dxa"/>
            <w:bottom w:w="0" w:type="dxa"/>
            <w:right w:w="108" w:type="dxa"/>
          </w:tblCellMar>
        </w:tblPrEx>
        <w:trPr>
          <w:cantSplit/>
          <w:trHeight w:val="49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宋体" w:cs="Arial"/>
                <w:snapToGrid w:val="0"/>
                <w:color w:val="000000"/>
                <w:kern w:val="0"/>
                <w:sz w:val="20"/>
                <w:szCs w:val="21"/>
                <w:lang w:val="en-US" w:eastAsia="zh-CN" w:bidi="ar-SA"/>
              </w:rPr>
            </w:pPr>
            <w:r>
              <w:rPr>
                <w:rFonts w:hint="eastAsia" w:ascii="Times New Roman" w:hAnsi="Times New Roman" w:eastAsia="宋体"/>
                <w:color w:val="000000"/>
                <w:sz w:val="20"/>
                <w:lang w:val="en-US" w:eastAsia="zh-CN"/>
              </w:rPr>
              <w:t>46</w:t>
            </w:r>
          </w:p>
        </w:tc>
        <w:tc>
          <w:tcPr>
            <w:tcW w:w="4990"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对辖区内老年人意外伤害保险参保覆盖率达标工作的考核</w:t>
            </w:r>
          </w:p>
        </w:tc>
        <w:tc>
          <w:tcPr>
            <w:tcW w:w="8329"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p>
        </w:tc>
      </w:tr>
      <w:tr>
        <w:tblPrEx>
          <w:tblCellMar>
            <w:top w:w="0" w:type="dxa"/>
            <w:left w:w="108" w:type="dxa"/>
            <w:bottom w:w="0" w:type="dxa"/>
            <w:right w:w="108" w:type="dxa"/>
          </w:tblCellMar>
        </w:tblPrEx>
        <w:trPr>
          <w:cantSplit/>
          <w:trHeight w:val="55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宋体" w:cs="Arial"/>
                <w:snapToGrid w:val="0"/>
                <w:color w:val="000000"/>
                <w:kern w:val="0"/>
                <w:sz w:val="20"/>
                <w:szCs w:val="21"/>
                <w:lang w:val="en-US" w:eastAsia="zh-CN" w:bidi="ar-SA"/>
              </w:rPr>
            </w:pPr>
            <w:r>
              <w:rPr>
                <w:rFonts w:hint="eastAsia" w:ascii="Times New Roman" w:hAnsi="Times New Roman" w:eastAsia="宋体"/>
                <w:color w:val="000000"/>
                <w:sz w:val="20"/>
                <w:lang w:val="en-US" w:eastAsia="zh-CN"/>
              </w:rPr>
              <w:t>47</w:t>
            </w:r>
          </w:p>
        </w:tc>
        <w:tc>
          <w:tcPr>
            <w:tcW w:w="4990"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开展爱老幸福食堂工作</w:t>
            </w:r>
          </w:p>
        </w:tc>
        <w:tc>
          <w:tcPr>
            <w:tcW w:w="8329"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区民政局：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负责爱老幸福食堂管理运行工作。</w:t>
            </w:r>
          </w:p>
        </w:tc>
      </w:tr>
      <w:tr>
        <w:tblPrEx>
          <w:tblCellMar>
            <w:top w:w="0" w:type="dxa"/>
            <w:left w:w="108" w:type="dxa"/>
            <w:bottom w:w="0" w:type="dxa"/>
            <w:right w:w="108" w:type="dxa"/>
          </w:tblCellMar>
        </w:tblPrEx>
        <w:trPr>
          <w:cantSplit/>
          <w:trHeight w:val="994"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宋体" w:cs="Arial"/>
                <w:snapToGrid w:val="0"/>
                <w:color w:val="000000"/>
                <w:kern w:val="0"/>
                <w:sz w:val="20"/>
                <w:szCs w:val="21"/>
                <w:lang w:val="en-US" w:eastAsia="zh-CN" w:bidi="ar-SA"/>
              </w:rPr>
            </w:pPr>
            <w:r>
              <w:rPr>
                <w:rFonts w:hint="eastAsia" w:ascii="Times New Roman" w:hAnsi="Times New Roman" w:eastAsia="宋体"/>
                <w:color w:val="000000"/>
                <w:sz w:val="20"/>
                <w:lang w:val="en-US" w:eastAsia="zh-CN"/>
              </w:rPr>
              <w:t>48</w:t>
            </w:r>
          </w:p>
        </w:tc>
        <w:tc>
          <w:tcPr>
            <w:tcW w:w="4990"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开展居民医保催缴工作</w:t>
            </w:r>
          </w:p>
        </w:tc>
        <w:tc>
          <w:tcPr>
            <w:tcW w:w="8329"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区医疗保障局：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1.统筹开展全区城乡居民医疗保险参保动员、预算编制、基金收支、转移接续、宣传解读等工作；</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2.负责全区城乡居民医疗保险催缴工作。</w:t>
            </w:r>
          </w:p>
        </w:tc>
      </w:tr>
      <w:tr>
        <w:tblPrEx>
          <w:tblCellMar>
            <w:top w:w="0" w:type="dxa"/>
            <w:left w:w="108" w:type="dxa"/>
            <w:bottom w:w="0" w:type="dxa"/>
            <w:right w:w="108" w:type="dxa"/>
          </w:tblCellMar>
        </w:tblPrEx>
        <w:trPr>
          <w:cantSplit/>
          <w:trHeight w:val="65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宋体" w:cs="Arial"/>
                <w:snapToGrid w:val="0"/>
                <w:color w:val="000000"/>
                <w:kern w:val="0"/>
                <w:sz w:val="20"/>
                <w:szCs w:val="21"/>
                <w:lang w:val="en-US" w:eastAsia="zh-CN" w:bidi="ar-SA"/>
              </w:rPr>
            </w:pPr>
            <w:r>
              <w:rPr>
                <w:rFonts w:hint="eastAsia" w:ascii="Times New Roman" w:hAnsi="Times New Roman" w:eastAsia="宋体"/>
                <w:color w:val="000000"/>
                <w:sz w:val="20"/>
                <w:lang w:val="en-US" w:eastAsia="zh-CN"/>
              </w:rPr>
              <w:t>49</w:t>
            </w:r>
          </w:p>
        </w:tc>
        <w:tc>
          <w:tcPr>
            <w:tcW w:w="4990"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开展道路标牌排查清洗及维护工作</w:t>
            </w:r>
          </w:p>
        </w:tc>
        <w:tc>
          <w:tcPr>
            <w:tcW w:w="8329"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区民政局：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1.摸排辖区道路标牌缺失破损情况；</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2.清洗维护路牌；</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3.更换破损标牌。</w:t>
            </w:r>
          </w:p>
        </w:tc>
      </w:tr>
      <w:tr>
        <w:tblPrEx>
          <w:tblCellMar>
            <w:top w:w="0" w:type="dxa"/>
            <w:left w:w="108" w:type="dxa"/>
            <w:bottom w:w="0" w:type="dxa"/>
            <w:right w:w="108" w:type="dxa"/>
          </w:tblCellMar>
        </w:tblPrEx>
        <w:trPr>
          <w:cantSplit/>
          <w:trHeight w:val="2845"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宋体" w:cs="Arial"/>
                <w:snapToGrid w:val="0"/>
                <w:color w:val="000000"/>
                <w:kern w:val="0"/>
                <w:sz w:val="20"/>
                <w:szCs w:val="21"/>
                <w:lang w:val="en-US" w:eastAsia="zh-CN" w:bidi="ar-SA"/>
              </w:rPr>
            </w:pPr>
            <w:r>
              <w:rPr>
                <w:rFonts w:hint="eastAsia" w:ascii="Times New Roman" w:hAnsi="Times New Roman" w:eastAsia="宋体"/>
                <w:color w:val="000000"/>
                <w:sz w:val="20"/>
                <w:lang w:val="en-US" w:eastAsia="zh-CN"/>
              </w:rPr>
              <w:t>50</w:t>
            </w:r>
          </w:p>
        </w:tc>
        <w:tc>
          <w:tcPr>
            <w:tcW w:w="4990"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做好地名的命名、更名、清理整治、地名信息数据核查、文化宣传工作</w:t>
            </w:r>
          </w:p>
        </w:tc>
        <w:tc>
          <w:tcPr>
            <w:tcW w:w="83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both"/>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区民政局：</w:t>
            </w:r>
          </w:p>
          <w:p>
            <w:pPr>
              <w:keepNext w:val="0"/>
              <w:keepLines w:val="0"/>
              <w:pageBreakBefore w:val="0"/>
              <w:widowControl/>
              <w:kinsoku w:val="0"/>
              <w:wordWrap/>
              <w:overflowPunct/>
              <w:topLinePunct w:val="0"/>
              <w:autoSpaceDE w:val="0"/>
              <w:autoSpaceDN w:val="0"/>
              <w:bidi w:val="0"/>
              <w:adjustRightInd w:val="0"/>
              <w:snapToGrid w:val="0"/>
              <w:spacing w:line="220" w:lineRule="exact"/>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1.统一监督负责区域内地名管理工作，会同有关部门编制区域地名方案，做好相关地名的审核、备案、公告等工作；</w:t>
            </w:r>
          </w:p>
          <w:p>
            <w:pPr>
              <w:keepNext w:val="0"/>
              <w:keepLines w:val="0"/>
              <w:pageBreakBefore w:val="0"/>
              <w:widowControl/>
              <w:kinsoku w:val="0"/>
              <w:wordWrap/>
              <w:overflowPunct/>
              <w:topLinePunct w:val="0"/>
              <w:autoSpaceDE w:val="0"/>
              <w:autoSpaceDN w:val="0"/>
              <w:bidi w:val="0"/>
              <w:adjustRightInd w:val="0"/>
              <w:snapToGrid w:val="0"/>
              <w:spacing w:line="220" w:lineRule="exact"/>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2.掌握地名现状和历史沿革等，在中国国家地名信息库内及时做好地名的更新完善工作；</w:t>
            </w:r>
          </w:p>
          <w:p>
            <w:pPr>
              <w:keepNext w:val="0"/>
              <w:keepLines w:val="0"/>
              <w:pageBreakBefore w:val="0"/>
              <w:widowControl/>
              <w:kinsoku w:val="0"/>
              <w:wordWrap/>
              <w:overflowPunct/>
              <w:topLinePunct w:val="0"/>
              <w:autoSpaceDE w:val="0"/>
              <w:autoSpaceDN w:val="0"/>
              <w:bidi w:val="0"/>
              <w:adjustRightInd w:val="0"/>
              <w:snapToGrid w:val="0"/>
              <w:spacing w:line="220" w:lineRule="exact"/>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3.做好区域内地名普查、收集、记录、统计等工作，制定保护名录；</w:t>
            </w:r>
          </w:p>
          <w:p>
            <w:pPr>
              <w:keepNext w:val="0"/>
              <w:keepLines w:val="0"/>
              <w:pageBreakBefore w:val="0"/>
              <w:widowControl/>
              <w:kinsoku w:val="0"/>
              <w:wordWrap/>
              <w:overflowPunct/>
              <w:topLinePunct w:val="0"/>
              <w:autoSpaceDE w:val="0"/>
              <w:autoSpaceDN w:val="0"/>
              <w:bidi w:val="0"/>
              <w:adjustRightInd w:val="0"/>
              <w:snapToGrid w:val="0"/>
              <w:spacing w:line="220" w:lineRule="exact"/>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4.加强对区域内地名的命名、更名、使用、文化保护的监督检查；</w:t>
            </w:r>
          </w:p>
          <w:p>
            <w:pPr>
              <w:keepNext w:val="0"/>
              <w:keepLines w:val="0"/>
              <w:pageBreakBefore w:val="0"/>
              <w:widowControl/>
              <w:kinsoku w:val="0"/>
              <w:wordWrap/>
              <w:overflowPunct/>
              <w:topLinePunct w:val="0"/>
              <w:autoSpaceDE w:val="0"/>
              <w:autoSpaceDN w:val="0"/>
              <w:bidi w:val="0"/>
              <w:adjustRightInd w:val="0"/>
              <w:snapToGrid w:val="0"/>
              <w:spacing w:line="220" w:lineRule="exact"/>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5.负责区域内地名标志牌、街道门牌的设置和更新、管理工作；</w:t>
            </w:r>
          </w:p>
          <w:p>
            <w:pPr>
              <w:keepNext w:val="0"/>
              <w:keepLines w:val="0"/>
              <w:pageBreakBefore w:val="0"/>
              <w:widowControl/>
              <w:kinsoku w:val="0"/>
              <w:wordWrap/>
              <w:overflowPunct/>
              <w:topLinePunct w:val="0"/>
              <w:autoSpaceDE w:val="0"/>
              <w:autoSpaceDN w:val="0"/>
              <w:bidi w:val="0"/>
              <w:adjustRightInd w:val="0"/>
              <w:snapToGrid w:val="0"/>
              <w:spacing w:line="220" w:lineRule="exact"/>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6.对本地区地名进行排查，对疑似不规范地名进行认定，对不规范地名标识进行清理、拆除或更换，对清理后的地名进行重新命名；</w:t>
            </w:r>
          </w:p>
          <w:p>
            <w:pPr>
              <w:keepNext w:val="0"/>
              <w:keepLines w:val="0"/>
              <w:pageBreakBefore w:val="0"/>
              <w:widowControl/>
              <w:kinsoku w:val="0"/>
              <w:wordWrap/>
              <w:overflowPunct/>
              <w:topLinePunct w:val="0"/>
              <w:autoSpaceDE w:val="0"/>
              <w:autoSpaceDN w:val="0"/>
              <w:bidi w:val="0"/>
              <w:adjustRightInd w:val="0"/>
              <w:snapToGrid w:val="0"/>
              <w:spacing w:line="220" w:lineRule="exact"/>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7.开展地名信息数据核查工作，对基本信息进行审核、复审，在国家地名信息库中进行更新录入。</w:t>
            </w:r>
          </w:p>
        </w:tc>
      </w:tr>
      <w:tr>
        <w:tblPrEx>
          <w:tblCellMar>
            <w:top w:w="0" w:type="dxa"/>
            <w:left w:w="108" w:type="dxa"/>
            <w:bottom w:w="0" w:type="dxa"/>
            <w:right w:w="108" w:type="dxa"/>
          </w:tblCellMar>
        </w:tblPrEx>
        <w:trPr>
          <w:cantSplit/>
          <w:trHeight w:val="65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宋体" w:cs="Arial"/>
                <w:snapToGrid w:val="0"/>
                <w:color w:val="000000"/>
                <w:kern w:val="0"/>
                <w:sz w:val="20"/>
                <w:szCs w:val="21"/>
                <w:lang w:val="en-US" w:eastAsia="zh-CN" w:bidi="ar-SA"/>
              </w:rPr>
            </w:pPr>
            <w:r>
              <w:rPr>
                <w:rFonts w:hint="eastAsia" w:ascii="Times New Roman" w:hAnsi="Times New Roman" w:eastAsia="宋体"/>
                <w:color w:val="000000"/>
                <w:sz w:val="20"/>
                <w:lang w:val="en-US" w:eastAsia="zh-CN"/>
              </w:rPr>
              <w:t>51</w:t>
            </w:r>
          </w:p>
        </w:tc>
        <w:tc>
          <w:tcPr>
            <w:tcW w:w="4990"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开展近三年早婚情况调查工作</w:t>
            </w:r>
          </w:p>
        </w:tc>
        <w:tc>
          <w:tcPr>
            <w:tcW w:w="8329"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区民政局：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1.统计近三年早婚数量、最小年龄、民族占比；</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2.统计早婚为自愿或家人包办占比、平均彩礼金额、受教育情况；</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3.梳理近三年早婚情况调查表。</w:t>
            </w:r>
          </w:p>
        </w:tc>
      </w:tr>
      <w:tr>
        <w:tblPrEx>
          <w:tblCellMar>
            <w:top w:w="0" w:type="dxa"/>
            <w:left w:w="108" w:type="dxa"/>
            <w:bottom w:w="0" w:type="dxa"/>
            <w:right w:w="108" w:type="dxa"/>
          </w:tblCellMar>
        </w:tblPrEx>
        <w:trPr>
          <w:cantSplit/>
          <w:trHeight w:val="65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宋体" w:cs="Arial"/>
                <w:snapToGrid w:val="0"/>
                <w:color w:val="000000"/>
                <w:kern w:val="0"/>
                <w:sz w:val="20"/>
                <w:szCs w:val="21"/>
                <w:lang w:val="en-US" w:eastAsia="zh-CN" w:bidi="ar-SA"/>
              </w:rPr>
            </w:pPr>
            <w:r>
              <w:rPr>
                <w:rFonts w:hint="eastAsia" w:ascii="Times New Roman" w:hAnsi="Times New Roman" w:eastAsia="宋体"/>
                <w:color w:val="000000"/>
                <w:sz w:val="20"/>
                <w:lang w:val="en-US" w:eastAsia="zh-CN"/>
              </w:rPr>
              <w:t>52</w:t>
            </w:r>
          </w:p>
        </w:tc>
        <w:tc>
          <w:tcPr>
            <w:tcW w:w="4990"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开展节地生态安葬奖补工作</w:t>
            </w:r>
          </w:p>
        </w:tc>
        <w:tc>
          <w:tcPr>
            <w:tcW w:w="8329"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区民政局：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1.审核（盖章）节地生态安葬费事项；</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2.发放资金。</w:t>
            </w:r>
          </w:p>
        </w:tc>
      </w:tr>
      <w:tr>
        <w:tblPrEx>
          <w:tblCellMar>
            <w:top w:w="0" w:type="dxa"/>
            <w:left w:w="108" w:type="dxa"/>
            <w:bottom w:w="0" w:type="dxa"/>
            <w:right w:w="108" w:type="dxa"/>
          </w:tblCellMar>
        </w:tblPrEx>
        <w:trPr>
          <w:cantSplit/>
          <w:trHeight w:val="65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宋体" w:cs="Arial"/>
                <w:snapToGrid w:val="0"/>
                <w:color w:val="000000"/>
                <w:kern w:val="0"/>
                <w:sz w:val="20"/>
                <w:szCs w:val="21"/>
                <w:lang w:val="en-US" w:eastAsia="zh-CN" w:bidi="ar-SA"/>
              </w:rPr>
            </w:pPr>
            <w:r>
              <w:rPr>
                <w:rFonts w:hint="eastAsia" w:ascii="Times New Roman" w:hAnsi="Times New Roman" w:eastAsia="宋体"/>
                <w:color w:val="000000"/>
                <w:sz w:val="20"/>
                <w:lang w:val="en-US" w:eastAsia="zh-CN"/>
              </w:rPr>
              <w:t>53</w:t>
            </w:r>
          </w:p>
        </w:tc>
        <w:tc>
          <w:tcPr>
            <w:tcW w:w="4990"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开展低保、临时救助金追缴工作</w:t>
            </w:r>
          </w:p>
        </w:tc>
        <w:tc>
          <w:tcPr>
            <w:tcW w:w="8329"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区民政局：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1.追缴冒领的保障金或救助金；</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2.追缴保障金或救助金存至规定账户。</w:t>
            </w:r>
          </w:p>
        </w:tc>
      </w:tr>
      <w:tr>
        <w:tblPrEx>
          <w:tblCellMar>
            <w:top w:w="0" w:type="dxa"/>
            <w:left w:w="108" w:type="dxa"/>
            <w:bottom w:w="0" w:type="dxa"/>
            <w:right w:w="108" w:type="dxa"/>
          </w:tblCellMar>
        </w:tblPrEx>
        <w:trPr>
          <w:cantSplit/>
          <w:trHeight w:val="65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宋体" w:cs="Arial"/>
                <w:snapToGrid w:val="0"/>
                <w:color w:val="000000"/>
                <w:kern w:val="0"/>
                <w:sz w:val="20"/>
                <w:szCs w:val="21"/>
                <w:lang w:val="en-US" w:eastAsia="zh-CN" w:bidi="ar-SA"/>
              </w:rPr>
            </w:pPr>
            <w:r>
              <w:rPr>
                <w:rFonts w:hint="eastAsia" w:ascii="Times New Roman" w:hAnsi="Times New Roman" w:eastAsia="宋体"/>
                <w:color w:val="000000"/>
                <w:sz w:val="20"/>
                <w:lang w:val="en-US" w:eastAsia="zh-CN"/>
              </w:rPr>
              <w:t>54</w:t>
            </w:r>
          </w:p>
        </w:tc>
        <w:tc>
          <w:tcPr>
            <w:tcW w:w="4990"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开展高龄补贴资金追缴工作</w:t>
            </w:r>
          </w:p>
        </w:tc>
        <w:tc>
          <w:tcPr>
            <w:tcW w:w="8329"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区民政局：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1.排查违规领取高龄补贴人员；</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2.追缴违规领取的高龄补贴。</w:t>
            </w:r>
          </w:p>
        </w:tc>
      </w:tr>
      <w:tr>
        <w:tblPrEx>
          <w:tblCellMar>
            <w:top w:w="0" w:type="dxa"/>
            <w:left w:w="108" w:type="dxa"/>
            <w:bottom w:w="0" w:type="dxa"/>
            <w:right w:w="108" w:type="dxa"/>
          </w:tblCellMar>
        </w:tblPrEx>
        <w:trPr>
          <w:cantSplit/>
          <w:trHeight w:val="65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宋体" w:cs="Arial"/>
                <w:snapToGrid w:val="0"/>
                <w:color w:val="000000"/>
                <w:kern w:val="0"/>
                <w:sz w:val="20"/>
                <w:szCs w:val="21"/>
                <w:lang w:val="en-US" w:eastAsia="zh-CN" w:bidi="ar-SA"/>
              </w:rPr>
            </w:pPr>
            <w:r>
              <w:rPr>
                <w:rFonts w:hint="eastAsia" w:ascii="Times New Roman" w:hAnsi="Times New Roman" w:eastAsia="宋体"/>
                <w:color w:val="000000"/>
                <w:sz w:val="20"/>
                <w:lang w:val="en-US" w:eastAsia="zh-CN"/>
              </w:rPr>
              <w:t>55</w:t>
            </w:r>
          </w:p>
        </w:tc>
        <w:tc>
          <w:tcPr>
            <w:tcW w:w="4990"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开展落实计划生育利益导向资金预估工作</w:t>
            </w:r>
          </w:p>
        </w:tc>
        <w:tc>
          <w:tcPr>
            <w:tcW w:w="8329"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b/>
                <w:bCs/>
                <w:lang w:val="en-US" w:eastAsia="zh-CN" w:bidi="ar"/>
              </w:rPr>
              <w:t>区卫生健康局</w:t>
            </w:r>
            <w:r>
              <w:rPr>
                <w:rFonts w:hint="eastAsia" w:ascii="方正公文仿宋" w:hAnsi="Times New Roman" w:eastAsia="方正公文仿宋"/>
                <w:lang w:val="en-US" w:eastAsia="zh-CN" w:bidi="ar"/>
              </w:rPr>
              <w:t>：</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负责计划生育利益导向资金预估工作。</w:t>
            </w:r>
          </w:p>
        </w:tc>
      </w:tr>
      <w:tr>
        <w:tblPrEx>
          <w:tblCellMar>
            <w:top w:w="0" w:type="dxa"/>
            <w:left w:w="108" w:type="dxa"/>
            <w:bottom w:w="0" w:type="dxa"/>
            <w:right w:w="108" w:type="dxa"/>
          </w:tblCellMar>
        </w:tblPrEx>
        <w:trPr>
          <w:cantSplit/>
          <w:trHeight w:val="65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宋体" w:cs="Arial"/>
                <w:snapToGrid w:val="0"/>
                <w:color w:val="000000"/>
                <w:kern w:val="0"/>
                <w:sz w:val="20"/>
                <w:szCs w:val="21"/>
                <w:lang w:val="en-US" w:eastAsia="zh-CN" w:bidi="ar-SA"/>
              </w:rPr>
            </w:pPr>
            <w:r>
              <w:rPr>
                <w:rFonts w:hint="eastAsia" w:ascii="Times New Roman" w:hAnsi="Times New Roman" w:eastAsia="宋体"/>
                <w:color w:val="000000"/>
                <w:sz w:val="20"/>
                <w:lang w:val="en-US" w:eastAsia="zh-CN"/>
              </w:rPr>
              <w:t>56</w:t>
            </w:r>
          </w:p>
        </w:tc>
        <w:tc>
          <w:tcPr>
            <w:tcW w:w="4990"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开展妇幼健康服务项目</w:t>
            </w:r>
          </w:p>
        </w:tc>
        <w:tc>
          <w:tcPr>
            <w:tcW w:w="8329"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b/>
                <w:bCs/>
                <w:lang w:val="en-US" w:eastAsia="zh-CN" w:bidi="ar"/>
              </w:rPr>
              <w:t>区卫生健康局</w:t>
            </w:r>
            <w:r>
              <w:rPr>
                <w:rFonts w:hint="eastAsia" w:ascii="方正公文仿宋" w:hAnsi="Times New Roman" w:eastAsia="方正公文仿宋"/>
                <w:lang w:val="en-US" w:eastAsia="zh-CN" w:bidi="ar"/>
              </w:rPr>
              <w:t>：</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1.组织医护人员参加专业培训；</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2.负责开展妇幼健康服务项目。</w:t>
            </w:r>
          </w:p>
        </w:tc>
      </w:tr>
      <w:tr>
        <w:tblPrEx>
          <w:tblCellMar>
            <w:top w:w="0" w:type="dxa"/>
            <w:left w:w="108" w:type="dxa"/>
            <w:bottom w:w="0" w:type="dxa"/>
            <w:right w:w="108" w:type="dxa"/>
          </w:tblCellMar>
        </w:tblPrEx>
        <w:trPr>
          <w:cantSplit/>
          <w:trHeight w:val="927"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宋体" w:cs="Arial"/>
                <w:snapToGrid w:val="0"/>
                <w:color w:val="000000"/>
                <w:kern w:val="0"/>
                <w:sz w:val="20"/>
                <w:szCs w:val="21"/>
                <w:lang w:val="en-US" w:eastAsia="zh-CN" w:bidi="ar-SA"/>
              </w:rPr>
            </w:pPr>
            <w:r>
              <w:rPr>
                <w:rFonts w:hint="eastAsia" w:ascii="Times New Roman" w:hAnsi="Times New Roman" w:eastAsia="宋体"/>
                <w:color w:val="000000"/>
                <w:sz w:val="20"/>
                <w:lang w:val="en-US" w:eastAsia="zh-CN"/>
              </w:rPr>
              <w:t>57</w:t>
            </w:r>
          </w:p>
        </w:tc>
        <w:tc>
          <w:tcPr>
            <w:tcW w:w="4990"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对非法为他人施行计划生育手术 ，或者利用超声技术和其他技术手段为他人进行非医学需要的胎儿性别鉴定或选择性别的人工终止妊娠的排查处罚</w:t>
            </w:r>
          </w:p>
        </w:tc>
        <w:tc>
          <w:tcPr>
            <w:tcW w:w="8329"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b/>
                <w:bCs/>
                <w:lang w:val="en-US" w:eastAsia="zh-CN" w:bidi="ar"/>
              </w:rPr>
              <w:t>区卫生健康局</w:t>
            </w:r>
            <w:r>
              <w:rPr>
                <w:rFonts w:hint="eastAsia" w:ascii="方正公文仿宋" w:hAnsi="Times New Roman" w:eastAsia="方正公文仿宋"/>
                <w:lang w:val="en-US" w:eastAsia="zh-CN" w:bidi="ar"/>
              </w:rPr>
              <w:t>：</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负责做好排查处罚工作。</w:t>
            </w:r>
          </w:p>
        </w:tc>
      </w:tr>
      <w:tr>
        <w:tblPrEx>
          <w:tblCellMar>
            <w:top w:w="0" w:type="dxa"/>
            <w:left w:w="108" w:type="dxa"/>
            <w:bottom w:w="0" w:type="dxa"/>
            <w:right w:w="108" w:type="dxa"/>
          </w:tblCellMar>
        </w:tblPrEx>
        <w:trPr>
          <w:cantSplit/>
          <w:trHeight w:val="65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宋体" w:cs="Arial"/>
                <w:snapToGrid w:val="0"/>
                <w:color w:val="000000"/>
                <w:kern w:val="0"/>
                <w:sz w:val="20"/>
                <w:szCs w:val="21"/>
                <w:lang w:val="en-US" w:eastAsia="zh-CN" w:bidi="ar-SA"/>
              </w:rPr>
            </w:pPr>
            <w:r>
              <w:rPr>
                <w:rFonts w:hint="eastAsia" w:ascii="Times New Roman" w:hAnsi="Times New Roman" w:eastAsia="宋体"/>
                <w:color w:val="000000"/>
                <w:sz w:val="20"/>
                <w:lang w:val="en-US" w:eastAsia="zh-CN"/>
              </w:rPr>
              <w:t>58</w:t>
            </w:r>
          </w:p>
        </w:tc>
        <w:tc>
          <w:tcPr>
            <w:tcW w:w="4990"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组织已婚育龄妇女进行孕情检查</w:t>
            </w:r>
          </w:p>
        </w:tc>
        <w:tc>
          <w:tcPr>
            <w:tcW w:w="8329"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p>
        </w:tc>
      </w:tr>
      <w:tr>
        <w:tblPrEx>
          <w:tblCellMar>
            <w:top w:w="0" w:type="dxa"/>
            <w:left w:w="108" w:type="dxa"/>
            <w:bottom w:w="0" w:type="dxa"/>
            <w:right w:w="108" w:type="dxa"/>
          </w:tblCellMar>
        </w:tblPrEx>
        <w:trPr>
          <w:cantSplit/>
          <w:trHeight w:val="65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宋体" w:cs="Arial"/>
                <w:snapToGrid w:val="0"/>
                <w:color w:val="000000"/>
                <w:kern w:val="0"/>
                <w:sz w:val="20"/>
                <w:szCs w:val="21"/>
                <w:lang w:val="en-US" w:eastAsia="zh-CN" w:bidi="ar-SA"/>
              </w:rPr>
            </w:pPr>
            <w:r>
              <w:rPr>
                <w:rFonts w:hint="eastAsia" w:ascii="Times New Roman" w:hAnsi="Times New Roman" w:eastAsia="宋体"/>
                <w:color w:val="000000"/>
                <w:sz w:val="20"/>
                <w:lang w:val="en-US" w:eastAsia="zh-CN"/>
              </w:rPr>
              <w:t>59</w:t>
            </w:r>
          </w:p>
        </w:tc>
        <w:tc>
          <w:tcPr>
            <w:tcW w:w="4990"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审核确认计划生育家庭特别扶助金，开展超领、冒领计划生育各类扶助资金、补助资金追缴工作</w:t>
            </w:r>
          </w:p>
        </w:tc>
        <w:tc>
          <w:tcPr>
            <w:tcW w:w="8329"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区卫生健康局、区财政局：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1.做好相关信息排查；</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2.计划生育家庭特别扶助金审核确认；</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3.追回超领、冒领计划生育各类扶助资金、补助资金。</w:t>
            </w:r>
          </w:p>
        </w:tc>
      </w:tr>
      <w:tr>
        <w:tblPrEx>
          <w:tblCellMar>
            <w:top w:w="0" w:type="dxa"/>
            <w:left w:w="108" w:type="dxa"/>
            <w:bottom w:w="0" w:type="dxa"/>
            <w:right w:w="108" w:type="dxa"/>
          </w:tblCellMar>
        </w:tblPrEx>
        <w:trPr>
          <w:cantSplit/>
          <w:trHeight w:val="1204"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宋体" w:cs="Arial"/>
                <w:snapToGrid w:val="0"/>
                <w:color w:val="000000"/>
                <w:kern w:val="0"/>
                <w:sz w:val="20"/>
                <w:szCs w:val="21"/>
                <w:lang w:val="en-US" w:eastAsia="zh-CN" w:bidi="ar-SA"/>
              </w:rPr>
            </w:pPr>
            <w:r>
              <w:rPr>
                <w:rFonts w:hint="eastAsia" w:ascii="Times New Roman" w:hAnsi="Times New Roman" w:eastAsia="宋体"/>
                <w:color w:val="000000"/>
                <w:sz w:val="20"/>
                <w:lang w:val="en-US" w:eastAsia="zh-CN"/>
              </w:rPr>
              <w:t>60</w:t>
            </w:r>
          </w:p>
        </w:tc>
        <w:tc>
          <w:tcPr>
            <w:tcW w:w="4990"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对新生儿在医疗保健机构以外地点死亡的核查</w:t>
            </w:r>
          </w:p>
        </w:tc>
        <w:tc>
          <w:tcPr>
            <w:tcW w:w="8329"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b/>
                <w:bCs/>
                <w:lang w:val="en-US" w:eastAsia="zh-CN" w:bidi="ar"/>
              </w:rPr>
              <w:t>区卫生健康局</w:t>
            </w:r>
            <w:r>
              <w:rPr>
                <w:rFonts w:hint="eastAsia" w:ascii="方正公文仿宋" w:hAnsi="Times New Roman" w:eastAsia="方正公文仿宋"/>
                <w:lang w:val="en-US" w:eastAsia="zh-CN" w:bidi="ar"/>
              </w:rPr>
              <w:t>：</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1.做好新生儿在医疗保健机构以外地点死亡的核查工作；</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2.组织专业人员对死亡原因进行鉴定；</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3.出具核查结论，涉嫌犯罪的，向公安部门移交线索。</w:t>
            </w:r>
          </w:p>
        </w:tc>
      </w:tr>
      <w:tr>
        <w:tblPrEx>
          <w:tblCellMar>
            <w:top w:w="0" w:type="dxa"/>
            <w:left w:w="108" w:type="dxa"/>
            <w:bottom w:w="0" w:type="dxa"/>
            <w:right w:w="108" w:type="dxa"/>
          </w:tblCellMar>
        </w:tblPrEx>
        <w:trPr>
          <w:cantSplit/>
          <w:trHeight w:val="65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宋体" w:cs="Arial"/>
                <w:snapToGrid w:val="0"/>
                <w:color w:val="000000"/>
                <w:kern w:val="0"/>
                <w:sz w:val="20"/>
                <w:szCs w:val="21"/>
                <w:lang w:val="en-US" w:eastAsia="zh-CN" w:bidi="ar-SA"/>
              </w:rPr>
            </w:pPr>
            <w:r>
              <w:rPr>
                <w:rFonts w:hint="eastAsia" w:ascii="Times New Roman" w:hAnsi="Times New Roman" w:eastAsia="宋体"/>
                <w:color w:val="000000"/>
                <w:sz w:val="20"/>
                <w:lang w:val="en-US" w:eastAsia="zh-CN"/>
              </w:rPr>
              <w:t>61</w:t>
            </w:r>
          </w:p>
        </w:tc>
        <w:tc>
          <w:tcPr>
            <w:tcW w:w="4990"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免费向已婚育龄夫妻提供避孕药具</w:t>
            </w:r>
          </w:p>
        </w:tc>
        <w:tc>
          <w:tcPr>
            <w:tcW w:w="8329"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p>
        </w:tc>
      </w:tr>
      <w:tr>
        <w:tblPrEx>
          <w:tblCellMar>
            <w:top w:w="0" w:type="dxa"/>
            <w:left w:w="108" w:type="dxa"/>
            <w:bottom w:w="0" w:type="dxa"/>
            <w:right w:w="108" w:type="dxa"/>
          </w:tblCellMar>
        </w:tblPrEx>
        <w:trPr>
          <w:cantSplit/>
          <w:trHeight w:val="65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宋体" w:cs="Arial"/>
                <w:snapToGrid w:val="0"/>
                <w:color w:val="000000"/>
                <w:kern w:val="0"/>
                <w:sz w:val="20"/>
                <w:szCs w:val="21"/>
                <w:lang w:val="en-US" w:eastAsia="zh-CN" w:bidi="ar-SA"/>
              </w:rPr>
            </w:pPr>
            <w:r>
              <w:rPr>
                <w:rFonts w:hint="eastAsia" w:ascii="Times New Roman" w:hAnsi="Times New Roman" w:eastAsia="宋体"/>
                <w:color w:val="000000"/>
                <w:sz w:val="20"/>
                <w:lang w:val="en-US" w:eastAsia="zh-CN"/>
              </w:rPr>
              <w:t>62</w:t>
            </w:r>
          </w:p>
        </w:tc>
        <w:tc>
          <w:tcPr>
            <w:tcW w:w="4990"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开展计划生育纪念日、会员日服务活动</w:t>
            </w:r>
          </w:p>
        </w:tc>
        <w:tc>
          <w:tcPr>
            <w:tcW w:w="8329"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b/>
                <w:bCs/>
                <w:lang w:val="en-US" w:eastAsia="zh-CN" w:bidi="ar"/>
              </w:rPr>
              <w:t>区卫生健康局</w:t>
            </w:r>
            <w:r>
              <w:rPr>
                <w:rFonts w:hint="eastAsia" w:ascii="方正公文仿宋" w:hAnsi="Times New Roman" w:eastAsia="方正公文仿宋"/>
                <w:lang w:val="en-US" w:eastAsia="zh-CN" w:bidi="ar"/>
              </w:rPr>
              <w:t>：</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负责开展计划生育纪念日、会员日服务活动。</w:t>
            </w:r>
          </w:p>
        </w:tc>
      </w:tr>
      <w:tr>
        <w:tblPrEx>
          <w:tblCellMar>
            <w:top w:w="0" w:type="dxa"/>
            <w:left w:w="108" w:type="dxa"/>
            <w:bottom w:w="0" w:type="dxa"/>
            <w:right w:w="108" w:type="dxa"/>
          </w:tblCellMar>
        </w:tblPrEx>
        <w:trPr>
          <w:cantSplit/>
          <w:trHeight w:val="65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宋体" w:cs="Arial"/>
                <w:snapToGrid w:val="0"/>
                <w:color w:val="000000"/>
                <w:kern w:val="0"/>
                <w:sz w:val="20"/>
                <w:szCs w:val="21"/>
                <w:lang w:val="en-US" w:eastAsia="zh-CN" w:bidi="ar-SA"/>
              </w:rPr>
            </w:pPr>
            <w:r>
              <w:rPr>
                <w:rFonts w:hint="eastAsia" w:ascii="Times New Roman" w:hAnsi="Times New Roman" w:eastAsia="宋体"/>
                <w:color w:val="000000"/>
                <w:sz w:val="20"/>
                <w:lang w:val="en-US" w:eastAsia="zh-CN"/>
              </w:rPr>
              <w:t>63</w:t>
            </w:r>
          </w:p>
        </w:tc>
        <w:tc>
          <w:tcPr>
            <w:tcW w:w="4990"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再生育审批</w:t>
            </w:r>
          </w:p>
        </w:tc>
        <w:tc>
          <w:tcPr>
            <w:tcW w:w="8329"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p>
        </w:tc>
      </w:tr>
      <w:tr>
        <w:tblPrEx>
          <w:tblCellMar>
            <w:top w:w="0" w:type="dxa"/>
            <w:left w:w="108" w:type="dxa"/>
            <w:bottom w:w="0" w:type="dxa"/>
            <w:right w:w="108" w:type="dxa"/>
          </w:tblCellMar>
        </w:tblPrEx>
        <w:trPr>
          <w:cantSplit/>
          <w:trHeight w:val="65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宋体" w:cs="Arial"/>
                <w:snapToGrid w:val="0"/>
                <w:color w:val="000000"/>
                <w:kern w:val="0"/>
                <w:sz w:val="20"/>
                <w:szCs w:val="21"/>
                <w:lang w:val="en-US" w:eastAsia="zh-CN" w:bidi="ar-SA"/>
              </w:rPr>
            </w:pPr>
            <w:r>
              <w:rPr>
                <w:rFonts w:hint="eastAsia" w:ascii="Times New Roman" w:hAnsi="Times New Roman" w:eastAsia="宋体"/>
                <w:color w:val="000000"/>
                <w:sz w:val="20"/>
                <w:lang w:val="en-US" w:eastAsia="zh-CN"/>
              </w:rPr>
              <w:t>64</w:t>
            </w:r>
          </w:p>
        </w:tc>
        <w:tc>
          <w:tcPr>
            <w:tcW w:w="4990"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完成计生家庭关爱保险任务指标</w:t>
            </w:r>
          </w:p>
        </w:tc>
        <w:tc>
          <w:tcPr>
            <w:tcW w:w="8329"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p>
        </w:tc>
      </w:tr>
      <w:tr>
        <w:tblPrEx>
          <w:tblCellMar>
            <w:top w:w="0" w:type="dxa"/>
            <w:left w:w="108" w:type="dxa"/>
            <w:bottom w:w="0" w:type="dxa"/>
            <w:right w:w="108" w:type="dxa"/>
          </w:tblCellMar>
        </w:tblPrEx>
        <w:trPr>
          <w:cantSplit/>
          <w:trHeight w:val="57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宋体" w:cs="Arial"/>
                <w:snapToGrid w:val="0"/>
                <w:color w:val="000000"/>
                <w:kern w:val="0"/>
                <w:sz w:val="20"/>
                <w:szCs w:val="21"/>
                <w:lang w:val="en-US" w:eastAsia="zh-CN" w:bidi="ar-SA"/>
              </w:rPr>
            </w:pPr>
            <w:r>
              <w:rPr>
                <w:rFonts w:hint="eastAsia" w:ascii="Times New Roman" w:hAnsi="Times New Roman" w:eastAsia="宋体"/>
                <w:color w:val="000000"/>
                <w:sz w:val="20"/>
                <w:lang w:val="en-US" w:eastAsia="zh-CN"/>
              </w:rPr>
              <w:t>65</w:t>
            </w:r>
          </w:p>
        </w:tc>
        <w:tc>
          <w:tcPr>
            <w:tcW w:w="4990"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对发放计划生育药具工作的考核</w:t>
            </w:r>
          </w:p>
        </w:tc>
        <w:tc>
          <w:tcPr>
            <w:tcW w:w="8329"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p>
        </w:tc>
      </w:tr>
      <w:tr>
        <w:tblPrEx>
          <w:tblCellMar>
            <w:top w:w="0" w:type="dxa"/>
            <w:left w:w="108" w:type="dxa"/>
            <w:bottom w:w="0" w:type="dxa"/>
            <w:right w:w="108" w:type="dxa"/>
          </w:tblCellMar>
        </w:tblPrEx>
        <w:trPr>
          <w:cantSplit/>
          <w:trHeight w:val="65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宋体" w:cs="Arial"/>
                <w:snapToGrid w:val="0"/>
                <w:color w:val="000000"/>
                <w:kern w:val="0"/>
                <w:sz w:val="20"/>
                <w:szCs w:val="21"/>
                <w:lang w:val="en-US" w:eastAsia="zh-CN" w:bidi="ar-SA"/>
              </w:rPr>
            </w:pPr>
            <w:r>
              <w:rPr>
                <w:rFonts w:hint="eastAsia" w:ascii="Times New Roman" w:hAnsi="Times New Roman" w:eastAsia="宋体"/>
                <w:color w:val="000000"/>
                <w:sz w:val="20"/>
                <w:lang w:val="en-US" w:eastAsia="zh-CN"/>
              </w:rPr>
              <w:t>66</w:t>
            </w:r>
          </w:p>
        </w:tc>
        <w:tc>
          <w:tcPr>
            <w:tcW w:w="4990"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对开展关爱女性健康保险宣传发动 、组织参保工作的考核</w:t>
            </w:r>
          </w:p>
        </w:tc>
        <w:tc>
          <w:tcPr>
            <w:tcW w:w="8329"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p>
        </w:tc>
      </w:tr>
      <w:tr>
        <w:tblPrEx>
          <w:tblCellMar>
            <w:top w:w="0" w:type="dxa"/>
            <w:left w:w="108" w:type="dxa"/>
            <w:bottom w:w="0" w:type="dxa"/>
            <w:right w:w="108" w:type="dxa"/>
          </w:tblCellMar>
        </w:tblPrEx>
        <w:trPr>
          <w:cantSplit/>
          <w:trHeight w:val="483"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宋体" w:cs="Arial"/>
                <w:snapToGrid w:val="0"/>
                <w:color w:val="000000"/>
                <w:kern w:val="0"/>
                <w:sz w:val="20"/>
                <w:szCs w:val="21"/>
                <w:lang w:val="en-US" w:eastAsia="zh-CN" w:bidi="ar-SA"/>
              </w:rPr>
            </w:pPr>
            <w:r>
              <w:rPr>
                <w:rFonts w:hint="eastAsia" w:ascii="Times New Roman" w:hAnsi="Times New Roman" w:eastAsia="宋体"/>
                <w:color w:val="000000"/>
                <w:sz w:val="20"/>
                <w:lang w:val="en-US" w:eastAsia="zh-CN"/>
              </w:rPr>
              <w:t>67</w:t>
            </w:r>
          </w:p>
        </w:tc>
        <w:tc>
          <w:tcPr>
            <w:tcW w:w="4990"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办理《流动人口婚育证明》</w:t>
            </w:r>
          </w:p>
        </w:tc>
        <w:tc>
          <w:tcPr>
            <w:tcW w:w="8329"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p>
        </w:tc>
      </w:tr>
      <w:tr>
        <w:tblPrEx>
          <w:tblCellMar>
            <w:top w:w="0" w:type="dxa"/>
            <w:left w:w="108" w:type="dxa"/>
            <w:bottom w:w="0" w:type="dxa"/>
            <w:right w:w="108" w:type="dxa"/>
          </w:tblCellMar>
        </w:tblPrEx>
        <w:trPr>
          <w:cantSplit/>
          <w:trHeight w:val="65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宋体" w:cs="Arial"/>
                <w:snapToGrid w:val="0"/>
                <w:color w:val="000000"/>
                <w:kern w:val="0"/>
                <w:sz w:val="20"/>
                <w:szCs w:val="21"/>
                <w:lang w:val="en-US" w:eastAsia="zh-CN" w:bidi="ar-SA"/>
              </w:rPr>
            </w:pPr>
            <w:r>
              <w:rPr>
                <w:rFonts w:hint="eastAsia" w:ascii="Times New Roman" w:hAnsi="Times New Roman" w:eastAsia="宋体"/>
                <w:color w:val="000000"/>
                <w:sz w:val="20"/>
                <w:lang w:val="en-US" w:eastAsia="zh-CN"/>
              </w:rPr>
              <w:t>68</w:t>
            </w:r>
          </w:p>
        </w:tc>
        <w:tc>
          <w:tcPr>
            <w:tcW w:w="4990"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开展非法校外培训机构取缔工作</w:t>
            </w:r>
          </w:p>
        </w:tc>
        <w:tc>
          <w:tcPr>
            <w:tcW w:w="8329"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b/>
                <w:bCs/>
                <w:lang w:val="en-US" w:eastAsia="zh-CN" w:bidi="ar"/>
              </w:rPr>
              <w:t>区教育局</w:t>
            </w:r>
            <w:r>
              <w:rPr>
                <w:rFonts w:hint="eastAsia" w:ascii="方正公文仿宋" w:hAnsi="Times New Roman" w:eastAsia="方正公文仿宋"/>
                <w:lang w:val="en-US" w:eastAsia="zh-CN" w:bidi="ar"/>
              </w:rPr>
              <w:t>：</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负责取缔非法校外培训机构。</w:t>
            </w:r>
          </w:p>
        </w:tc>
      </w:tr>
      <w:tr>
        <w:tblPrEx>
          <w:tblCellMar>
            <w:top w:w="0" w:type="dxa"/>
            <w:left w:w="108" w:type="dxa"/>
            <w:bottom w:w="0" w:type="dxa"/>
            <w:right w:w="108" w:type="dxa"/>
          </w:tblCellMar>
        </w:tblPrEx>
        <w:trPr>
          <w:cantSplit/>
          <w:trHeight w:val="65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宋体" w:cs="Arial"/>
                <w:snapToGrid w:val="0"/>
                <w:color w:val="000000"/>
                <w:kern w:val="0"/>
                <w:sz w:val="20"/>
                <w:szCs w:val="21"/>
                <w:lang w:val="en-US" w:eastAsia="zh-CN" w:bidi="ar-SA"/>
              </w:rPr>
            </w:pPr>
            <w:r>
              <w:rPr>
                <w:rFonts w:hint="eastAsia" w:ascii="Times New Roman" w:hAnsi="Times New Roman" w:eastAsia="宋体"/>
                <w:color w:val="000000"/>
                <w:sz w:val="20"/>
                <w:lang w:val="en-US" w:eastAsia="zh-CN"/>
              </w:rPr>
              <w:t>69</w:t>
            </w:r>
          </w:p>
        </w:tc>
        <w:tc>
          <w:tcPr>
            <w:tcW w:w="4990"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做好垃圾分类监督检查工作</w:t>
            </w:r>
          </w:p>
        </w:tc>
        <w:tc>
          <w:tcPr>
            <w:tcW w:w="8329"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区城市管理局：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1.开展垃圾分类监督检查工作；</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2.责令整改垃圾混投行为。</w:t>
            </w:r>
          </w:p>
        </w:tc>
      </w:tr>
      <w:tr>
        <w:tblPrEx>
          <w:tblCellMar>
            <w:top w:w="0" w:type="dxa"/>
            <w:left w:w="108" w:type="dxa"/>
            <w:bottom w:w="0" w:type="dxa"/>
            <w:right w:w="108" w:type="dxa"/>
          </w:tblCellMar>
        </w:tblPrEx>
        <w:trPr>
          <w:cantSplit/>
          <w:trHeight w:val="65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宋体" w:cs="Arial"/>
                <w:snapToGrid w:val="0"/>
                <w:color w:val="000000"/>
                <w:kern w:val="0"/>
                <w:sz w:val="20"/>
                <w:szCs w:val="21"/>
                <w:lang w:val="en-US" w:eastAsia="zh-CN" w:bidi="ar-SA"/>
              </w:rPr>
            </w:pPr>
            <w:r>
              <w:rPr>
                <w:rFonts w:hint="eastAsia" w:ascii="Times New Roman" w:hAnsi="Times New Roman" w:eastAsia="宋体"/>
                <w:color w:val="000000"/>
                <w:sz w:val="20"/>
                <w:lang w:val="en-US" w:eastAsia="zh-CN"/>
              </w:rPr>
              <w:t>70</w:t>
            </w:r>
          </w:p>
        </w:tc>
        <w:tc>
          <w:tcPr>
            <w:tcW w:w="4990"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开展健康素养入户调查工作</w:t>
            </w:r>
          </w:p>
        </w:tc>
        <w:tc>
          <w:tcPr>
            <w:tcW w:w="8329"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区卫生健康局：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1.开展入户调查工作；</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2.录入填报系统。</w:t>
            </w:r>
          </w:p>
        </w:tc>
      </w:tr>
      <w:tr>
        <w:tblPrEx>
          <w:tblCellMar>
            <w:top w:w="0" w:type="dxa"/>
            <w:left w:w="108" w:type="dxa"/>
            <w:bottom w:w="0" w:type="dxa"/>
            <w:right w:w="108" w:type="dxa"/>
          </w:tblCellMar>
        </w:tblPrEx>
        <w:trPr>
          <w:cantSplit/>
          <w:trHeight w:val="65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宋体" w:cs="Arial"/>
                <w:snapToGrid w:val="0"/>
                <w:color w:val="000000"/>
                <w:kern w:val="0"/>
                <w:sz w:val="20"/>
                <w:szCs w:val="21"/>
                <w:lang w:val="en-US" w:eastAsia="zh-CN" w:bidi="ar-SA"/>
              </w:rPr>
            </w:pPr>
            <w:r>
              <w:rPr>
                <w:rFonts w:hint="eastAsia" w:ascii="Times New Roman" w:hAnsi="Times New Roman" w:eastAsia="宋体"/>
                <w:color w:val="000000"/>
                <w:sz w:val="20"/>
                <w:lang w:val="en-US" w:eastAsia="zh-CN"/>
              </w:rPr>
              <w:t>71</w:t>
            </w:r>
          </w:p>
        </w:tc>
        <w:tc>
          <w:tcPr>
            <w:tcW w:w="4990"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高校应届毕业生生源信息核查</w:t>
            </w:r>
          </w:p>
        </w:tc>
        <w:tc>
          <w:tcPr>
            <w:tcW w:w="8329"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区人力资源和社会保障局：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负责高校应届毕业生生源信息核查工作。</w:t>
            </w:r>
          </w:p>
        </w:tc>
      </w:tr>
      <w:tr>
        <w:tblPrEx>
          <w:tblCellMar>
            <w:top w:w="0" w:type="dxa"/>
            <w:left w:w="108" w:type="dxa"/>
            <w:bottom w:w="0" w:type="dxa"/>
            <w:right w:w="108" w:type="dxa"/>
          </w:tblCellMar>
        </w:tblPrEx>
        <w:trPr>
          <w:cantSplit/>
          <w:trHeight w:val="1604"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宋体" w:cs="Arial"/>
                <w:snapToGrid w:val="0"/>
                <w:color w:val="000000"/>
                <w:kern w:val="0"/>
                <w:sz w:val="20"/>
                <w:szCs w:val="21"/>
                <w:lang w:val="en-US" w:eastAsia="zh-CN" w:bidi="ar-SA"/>
              </w:rPr>
            </w:pPr>
            <w:r>
              <w:rPr>
                <w:rFonts w:hint="eastAsia" w:ascii="Times New Roman" w:hAnsi="Times New Roman" w:eastAsia="宋体"/>
                <w:color w:val="000000"/>
                <w:sz w:val="20"/>
                <w:lang w:val="en-US" w:eastAsia="zh-CN"/>
              </w:rPr>
              <w:t>72</w:t>
            </w:r>
          </w:p>
        </w:tc>
        <w:tc>
          <w:tcPr>
            <w:tcW w:w="4990"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就业帮扶培训</w:t>
            </w:r>
          </w:p>
        </w:tc>
        <w:tc>
          <w:tcPr>
            <w:tcW w:w="8329"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区人力资源和社会保障局：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1.发布培训需求开展网上报名；</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2.根据报名情况核实报名信息；</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3.组织培训机构开展培训。</w:t>
            </w:r>
          </w:p>
        </w:tc>
      </w:tr>
      <w:tr>
        <w:tblPrEx>
          <w:tblCellMar>
            <w:top w:w="0" w:type="dxa"/>
            <w:left w:w="108" w:type="dxa"/>
            <w:bottom w:w="0" w:type="dxa"/>
            <w:right w:w="108" w:type="dxa"/>
          </w:tblCellMar>
        </w:tblPrEx>
        <w:trPr>
          <w:cantSplit/>
          <w:trHeight w:val="867"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宋体" w:cs="Arial"/>
                <w:snapToGrid w:val="0"/>
                <w:color w:val="000000"/>
                <w:kern w:val="0"/>
                <w:sz w:val="20"/>
                <w:szCs w:val="21"/>
                <w:lang w:val="en-US" w:eastAsia="zh-CN" w:bidi="ar-SA"/>
              </w:rPr>
            </w:pPr>
            <w:r>
              <w:rPr>
                <w:rFonts w:hint="eastAsia" w:ascii="Times New Roman" w:hAnsi="Times New Roman" w:eastAsia="宋体"/>
                <w:color w:val="000000"/>
                <w:sz w:val="20"/>
                <w:lang w:val="en-US" w:eastAsia="zh-CN"/>
              </w:rPr>
              <w:t>73</w:t>
            </w:r>
          </w:p>
        </w:tc>
        <w:tc>
          <w:tcPr>
            <w:tcW w:w="4990"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创业实体信息及就业务工信息统计</w:t>
            </w:r>
          </w:p>
        </w:tc>
        <w:tc>
          <w:tcPr>
            <w:tcW w:w="8329"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区人力资源和社会保障局：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1.负责创业实体信息及就业务工信息统计排查工作；</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2.对收集的信息进行核实并上报。</w:t>
            </w:r>
          </w:p>
        </w:tc>
      </w:tr>
      <w:tr>
        <w:tblPrEx>
          <w:tblCellMar>
            <w:top w:w="0" w:type="dxa"/>
            <w:left w:w="108" w:type="dxa"/>
            <w:bottom w:w="0" w:type="dxa"/>
            <w:right w:w="108" w:type="dxa"/>
          </w:tblCellMar>
        </w:tblPrEx>
        <w:trPr>
          <w:cantSplit/>
          <w:trHeight w:val="65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宋体" w:cs="Arial"/>
                <w:snapToGrid w:val="0"/>
                <w:color w:val="000000"/>
                <w:kern w:val="0"/>
                <w:sz w:val="20"/>
                <w:szCs w:val="21"/>
                <w:lang w:val="en-US" w:eastAsia="zh-CN" w:bidi="ar-SA"/>
              </w:rPr>
            </w:pPr>
            <w:r>
              <w:rPr>
                <w:rFonts w:hint="eastAsia" w:ascii="Times New Roman" w:hAnsi="Times New Roman" w:eastAsia="宋体"/>
                <w:color w:val="000000"/>
                <w:sz w:val="20"/>
                <w:lang w:val="en-US" w:eastAsia="zh-CN"/>
              </w:rPr>
              <w:t>74</w:t>
            </w:r>
          </w:p>
        </w:tc>
        <w:tc>
          <w:tcPr>
            <w:tcW w:w="4990"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开展物业服务质量星级化评定</w:t>
            </w:r>
          </w:p>
        </w:tc>
        <w:tc>
          <w:tcPr>
            <w:tcW w:w="8329"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区城乡建设局：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配合开展物业服务质量星级化评定工作。</w:t>
            </w:r>
          </w:p>
        </w:tc>
      </w:tr>
      <w:tr>
        <w:tblPrEx>
          <w:tblCellMar>
            <w:top w:w="0" w:type="dxa"/>
            <w:left w:w="108" w:type="dxa"/>
            <w:bottom w:w="0" w:type="dxa"/>
            <w:right w:w="108" w:type="dxa"/>
          </w:tblCellMar>
        </w:tblPrEx>
        <w:trPr>
          <w:cantSplit/>
          <w:trHeight w:val="65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宋体" w:cs="Arial"/>
                <w:snapToGrid w:val="0"/>
                <w:color w:val="000000"/>
                <w:kern w:val="0"/>
                <w:sz w:val="20"/>
                <w:szCs w:val="21"/>
                <w:lang w:val="en-US" w:eastAsia="zh-CN" w:bidi="ar-SA"/>
              </w:rPr>
            </w:pPr>
            <w:r>
              <w:rPr>
                <w:rFonts w:hint="eastAsia" w:ascii="Times New Roman" w:hAnsi="Times New Roman" w:eastAsia="宋体"/>
                <w:color w:val="000000"/>
                <w:sz w:val="20"/>
                <w:lang w:val="en-US" w:eastAsia="zh-CN"/>
              </w:rPr>
              <w:t>75</w:t>
            </w:r>
          </w:p>
        </w:tc>
        <w:tc>
          <w:tcPr>
            <w:tcW w:w="4990"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做好完成城镇新增就业人数任务的考核迎检工作</w:t>
            </w:r>
          </w:p>
        </w:tc>
        <w:tc>
          <w:tcPr>
            <w:tcW w:w="8329"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区人力资源和社会保障局：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做好完成城镇新增就业人数任务的考核迎检工作。</w:t>
            </w:r>
          </w:p>
        </w:tc>
      </w:tr>
      <w:tr>
        <w:tblPrEx>
          <w:tblCellMar>
            <w:top w:w="0" w:type="dxa"/>
            <w:left w:w="108" w:type="dxa"/>
            <w:bottom w:w="0" w:type="dxa"/>
            <w:right w:w="108" w:type="dxa"/>
          </w:tblCellMar>
        </w:tblPrEx>
        <w:trPr>
          <w:cantSplit/>
          <w:trHeight w:val="65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宋体" w:cs="Arial"/>
                <w:snapToGrid w:val="0"/>
                <w:color w:val="000000"/>
                <w:kern w:val="0"/>
                <w:sz w:val="20"/>
                <w:szCs w:val="21"/>
                <w:lang w:val="en-US" w:eastAsia="zh-CN" w:bidi="ar-SA"/>
              </w:rPr>
            </w:pPr>
            <w:r>
              <w:rPr>
                <w:rFonts w:hint="eastAsia" w:ascii="Times New Roman" w:hAnsi="Times New Roman" w:eastAsia="宋体"/>
                <w:color w:val="000000"/>
                <w:sz w:val="20"/>
                <w:lang w:val="en-US" w:eastAsia="zh-CN"/>
              </w:rPr>
              <w:t>76</w:t>
            </w:r>
          </w:p>
        </w:tc>
        <w:tc>
          <w:tcPr>
            <w:tcW w:w="4990"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城乡居民基本医疗保险已缴费人员统计</w:t>
            </w:r>
          </w:p>
        </w:tc>
        <w:tc>
          <w:tcPr>
            <w:tcW w:w="8329"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区医疗保障局：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负责城乡居民基本医疗保险已缴费人员统计。</w:t>
            </w:r>
          </w:p>
        </w:tc>
      </w:tr>
      <w:tr>
        <w:tblPrEx>
          <w:tblCellMar>
            <w:top w:w="0" w:type="dxa"/>
            <w:left w:w="108" w:type="dxa"/>
            <w:bottom w:w="0" w:type="dxa"/>
            <w:right w:w="108" w:type="dxa"/>
          </w:tblCellMar>
        </w:tblPrEx>
        <w:trPr>
          <w:cantSplit/>
          <w:trHeight w:val="65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宋体" w:cs="Arial"/>
                <w:snapToGrid w:val="0"/>
                <w:color w:val="000000"/>
                <w:kern w:val="0"/>
                <w:sz w:val="20"/>
                <w:szCs w:val="21"/>
                <w:lang w:val="en-US" w:eastAsia="zh-CN" w:bidi="ar-SA"/>
              </w:rPr>
            </w:pPr>
            <w:r>
              <w:rPr>
                <w:rFonts w:hint="eastAsia" w:ascii="Times New Roman" w:hAnsi="Times New Roman" w:eastAsia="宋体"/>
                <w:color w:val="000000"/>
                <w:sz w:val="20"/>
                <w:lang w:val="en-US" w:eastAsia="zh-CN"/>
              </w:rPr>
              <w:t>77</w:t>
            </w:r>
          </w:p>
        </w:tc>
        <w:tc>
          <w:tcPr>
            <w:tcW w:w="4990"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开展医保领域欺诈骗保案件调查</w:t>
            </w:r>
          </w:p>
        </w:tc>
        <w:tc>
          <w:tcPr>
            <w:tcW w:w="8329"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区医疗保障局：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区医疗保障局负责医保领域欺诈骗保案件调查工作。</w:t>
            </w:r>
          </w:p>
        </w:tc>
      </w:tr>
      <w:tr>
        <w:tblPrEx>
          <w:tblCellMar>
            <w:top w:w="0" w:type="dxa"/>
            <w:left w:w="108" w:type="dxa"/>
            <w:bottom w:w="0" w:type="dxa"/>
            <w:right w:w="108" w:type="dxa"/>
          </w:tblCellMar>
        </w:tblPrEx>
        <w:trPr>
          <w:cantSplit/>
          <w:trHeight w:val="623"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宋体" w:cs="Arial"/>
                <w:snapToGrid w:val="0"/>
                <w:color w:val="000000"/>
                <w:kern w:val="0"/>
                <w:sz w:val="20"/>
                <w:szCs w:val="21"/>
                <w:lang w:val="en-US" w:eastAsia="zh-CN" w:bidi="ar-SA"/>
              </w:rPr>
            </w:pPr>
            <w:r>
              <w:rPr>
                <w:rFonts w:hint="eastAsia" w:ascii="Times New Roman" w:hAnsi="Times New Roman" w:eastAsia="宋体"/>
                <w:color w:val="000000"/>
                <w:sz w:val="20"/>
                <w:lang w:val="en-US" w:eastAsia="zh-CN"/>
              </w:rPr>
              <w:t>78</w:t>
            </w:r>
          </w:p>
        </w:tc>
        <w:tc>
          <w:tcPr>
            <w:tcW w:w="4990"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开展保障性租赁住房转借转租、腾退、租金清欠等处置工作</w:t>
            </w:r>
          </w:p>
        </w:tc>
        <w:tc>
          <w:tcPr>
            <w:tcW w:w="8329"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区城乡建设局：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开展公共租赁住房退回或腾退、转租转借清查、租金清欠等工作。</w:t>
            </w:r>
          </w:p>
        </w:tc>
      </w:tr>
      <w:tr>
        <w:tblPrEx>
          <w:tblCellMar>
            <w:top w:w="0" w:type="dxa"/>
            <w:left w:w="108" w:type="dxa"/>
            <w:bottom w:w="0" w:type="dxa"/>
            <w:right w:w="108" w:type="dxa"/>
          </w:tblCellMar>
        </w:tblPrEx>
        <w:trPr>
          <w:cantSplit/>
          <w:trHeight w:val="927"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宋体" w:cs="Arial"/>
                <w:snapToGrid w:val="0"/>
                <w:color w:val="000000"/>
                <w:kern w:val="0"/>
                <w:sz w:val="20"/>
                <w:szCs w:val="21"/>
                <w:lang w:val="en-US" w:eastAsia="zh-CN" w:bidi="ar-SA"/>
              </w:rPr>
            </w:pPr>
            <w:r>
              <w:rPr>
                <w:rFonts w:hint="eastAsia" w:ascii="Times New Roman" w:hAnsi="Times New Roman" w:eastAsia="宋体"/>
                <w:color w:val="000000"/>
                <w:sz w:val="20"/>
                <w:lang w:val="en-US" w:eastAsia="zh-CN"/>
              </w:rPr>
              <w:t>79</w:t>
            </w:r>
          </w:p>
        </w:tc>
        <w:tc>
          <w:tcPr>
            <w:tcW w:w="4990"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开展物业小区公共收益监管工作</w:t>
            </w:r>
          </w:p>
        </w:tc>
        <w:tc>
          <w:tcPr>
            <w:tcW w:w="8329"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区城乡建设局：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1.监管物业小区公共收益开支情况；</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2.对未公示物业企业进行整治。</w:t>
            </w:r>
          </w:p>
        </w:tc>
      </w:tr>
      <w:tr>
        <w:tblPrEx>
          <w:tblCellMar>
            <w:top w:w="0" w:type="dxa"/>
            <w:left w:w="108" w:type="dxa"/>
            <w:bottom w:w="0" w:type="dxa"/>
            <w:right w:w="108" w:type="dxa"/>
          </w:tblCellMar>
        </w:tblPrEx>
        <w:trPr>
          <w:cantSplit/>
          <w:trHeight w:val="1167"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宋体" w:cs="Arial"/>
                <w:snapToGrid w:val="0"/>
                <w:color w:val="000000"/>
                <w:kern w:val="0"/>
                <w:sz w:val="20"/>
                <w:szCs w:val="21"/>
                <w:lang w:val="en-US" w:eastAsia="zh-CN" w:bidi="ar-SA"/>
              </w:rPr>
            </w:pPr>
            <w:r>
              <w:rPr>
                <w:rFonts w:hint="eastAsia" w:ascii="Times New Roman" w:hAnsi="Times New Roman" w:eastAsia="宋体"/>
                <w:color w:val="000000"/>
                <w:sz w:val="20"/>
                <w:lang w:val="en-US" w:eastAsia="zh-CN"/>
              </w:rPr>
              <w:t>80</w:t>
            </w:r>
          </w:p>
        </w:tc>
        <w:tc>
          <w:tcPr>
            <w:tcW w:w="4990"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开展助学贷款催缴工作</w:t>
            </w:r>
          </w:p>
        </w:tc>
        <w:tc>
          <w:tcPr>
            <w:tcW w:w="8329"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区教育局：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1.统计未还清助学贷款人员名单；</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2.开展催缴工作。</w:t>
            </w:r>
          </w:p>
        </w:tc>
      </w:tr>
      <w:tr>
        <w:tblPrEx>
          <w:tblCellMar>
            <w:top w:w="0" w:type="dxa"/>
            <w:left w:w="108" w:type="dxa"/>
            <w:bottom w:w="0" w:type="dxa"/>
            <w:right w:w="108" w:type="dxa"/>
          </w:tblCellMar>
        </w:tblPrEx>
        <w:trPr>
          <w:cantSplit/>
          <w:trHeight w:val="65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宋体" w:cs="Arial"/>
                <w:snapToGrid w:val="0"/>
                <w:color w:val="000000"/>
                <w:kern w:val="0"/>
                <w:sz w:val="20"/>
                <w:szCs w:val="21"/>
                <w:lang w:val="en-US" w:eastAsia="zh-CN" w:bidi="ar-SA"/>
              </w:rPr>
            </w:pPr>
            <w:r>
              <w:rPr>
                <w:rFonts w:hint="eastAsia" w:ascii="Times New Roman" w:hAnsi="Times New Roman" w:eastAsia="宋体"/>
                <w:color w:val="000000"/>
                <w:sz w:val="20"/>
                <w:lang w:val="en-US" w:eastAsia="zh-CN"/>
              </w:rPr>
              <w:t>81</w:t>
            </w:r>
          </w:p>
        </w:tc>
        <w:tc>
          <w:tcPr>
            <w:tcW w:w="4990"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对违规享受孤儿基本生活保障金的追缴</w:t>
            </w:r>
          </w:p>
        </w:tc>
        <w:tc>
          <w:tcPr>
            <w:tcW w:w="8329"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区民政局：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加强对孤儿基本生活保障金的监管，对违规享受孤儿基本生活保障金进行追缴。</w:t>
            </w:r>
          </w:p>
        </w:tc>
      </w:tr>
      <w:tr>
        <w:tblPrEx>
          <w:tblCellMar>
            <w:top w:w="0" w:type="dxa"/>
            <w:left w:w="108" w:type="dxa"/>
            <w:bottom w:w="0" w:type="dxa"/>
            <w:right w:w="108" w:type="dxa"/>
          </w:tblCellMar>
        </w:tblPrEx>
        <w:trPr>
          <w:cantSplit/>
          <w:trHeight w:val="723"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宋体" w:cs="Arial"/>
                <w:snapToGrid w:val="0"/>
                <w:color w:val="000000"/>
                <w:kern w:val="0"/>
                <w:sz w:val="20"/>
                <w:szCs w:val="21"/>
                <w:lang w:val="en-US" w:eastAsia="zh-CN" w:bidi="ar-SA"/>
              </w:rPr>
            </w:pPr>
            <w:r>
              <w:rPr>
                <w:rFonts w:hint="eastAsia" w:ascii="Times New Roman" w:hAnsi="Times New Roman" w:eastAsia="宋体"/>
                <w:color w:val="000000"/>
                <w:sz w:val="20"/>
                <w:lang w:val="en-US" w:eastAsia="zh-CN"/>
              </w:rPr>
              <w:t>82</w:t>
            </w:r>
          </w:p>
        </w:tc>
        <w:tc>
          <w:tcPr>
            <w:tcW w:w="4990"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对违规领取城乡居民养老保险资金的追缴</w:t>
            </w:r>
          </w:p>
        </w:tc>
        <w:tc>
          <w:tcPr>
            <w:tcW w:w="8329"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区人力资源和社会保障局：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加强对城乡居民养老保险的基金财务管理，对违规领取城乡居民养老保险资金进行追缴。</w:t>
            </w:r>
          </w:p>
        </w:tc>
      </w:tr>
      <w:tr>
        <w:tblPrEx>
          <w:tblCellMar>
            <w:top w:w="0" w:type="dxa"/>
            <w:left w:w="108" w:type="dxa"/>
            <w:bottom w:w="0" w:type="dxa"/>
            <w:right w:w="108" w:type="dxa"/>
          </w:tblCellMar>
        </w:tblPrEx>
        <w:trPr>
          <w:cantSplit/>
          <w:trHeight w:val="1349"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宋体" w:cs="Arial"/>
                <w:snapToGrid w:val="0"/>
                <w:color w:val="000000"/>
                <w:kern w:val="0"/>
                <w:sz w:val="20"/>
                <w:szCs w:val="21"/>
                <w:lang w:val="en-US" w:eastAsia="zh-CN" w:bidi="ar-SA"/>
              </w:rPr>
            </w:pPr>
            <w:r>
              <w:rPr>
                <w:rFonts w:hint="eastAsia" w:ascii="Times New Roman" w:hAnsi="Times New Roman" w:eastAsia="宋体"/>
                <w:color w:val="000000"/>
                <w:sz w:val="20"/>
                <w:lang w:val="en-US" w:eastAsia="zh-CN"/>
              </w:rPr>
              <w:t>83</w:t>
            </w:r>
          </w:p>
        </w:tc>
        <w:tc>
          <w:tcPr>
            <w:tcW w:w="4990"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开展第三方供热公司（集中供热）的监督管理工作</w:t>
            </w:r>
          </w:p>
        </w:tc>
        <w:tc>
          <w:tcPr>
            <w:tcW w:w="8329"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区城乡建设局、区市场监督管理局、区消防救援大队、区生态环境局：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1.对辖区第三方供热公司提供的供热服务和质量进行监督检查；</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2.设置用户投诉电话；</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3.及时处理投诉问题。</w:t>
            </w:r>
          </w:p>
        </w:tc>
      </w:tr>
      <w:tr>
        <w:tblPrEx>
          <w:tblCellMar>
            <w:top w:w="0" w:type="dxa"/>
            <w:left w:w="108" w:type="dxa"/>
            <w:bottom w:w="0" w:type="dxa"/>
            <w:right w:w="108" w:type="dxa"/>
          </w:tblCellMar>
        </w:tblPrEx>
        <w:trPr>
          <w:cantSplit/>
          <w:trHeight w:val="482" w:hRule="atLeast"/>
          <w:tblHeader/>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方正公文黑体"/>
                <w:lang w:eastAsia="zh-CN" w:bidi="ar"/>
              </w:rPr>
            </w:pPr>
            <w:r>
              <w:rPr>
                <w:rStyle w:val="18"/>
                <w:rFonts w:hint="eastAsia" w:hAnsi="方正公文黑体" w:eastAsia="方正公文黑体"/>
                <w:color w:val="auto"/>
                <w:lang w:val="en-US" w:eastAsia="zh-CN" w:bidi="ar"/>
              </w:rPr>
              <w:t>四</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经济发展</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5</w:t>
            </w:r>
            <w:r>
              <w:rPr>
                <w:rStyle w:val="18"/>
                <w:rFonts w:hint="eastAsia" w:hAnsi="方正公文黑体" w:eastAsia="方正公文黑体"/>
                <w:color w:val="auto"/>
                <w:lang w:eastAsia="zh-CN" w:bidi="ar"/>
              </w:rPr>
              <w:t>项）</w:t>
            </w:r>
          </w:p>
        </w:tc>
      </w:tr>
      <w:tr>
        <w:tblPrEx>
          <w:tblCellMar>
            <w:top w:w="0" w:type="dxa"/>
            <w:left w:w="108" w:type="dxa"/>
            <w:bottom w:w="0" w:type="dxa"/>
            <w:right w:w="108" w:type="dxa"/>
          </w:tblCellMar>
        </w:tblPrEx>
        <w:trPr>
          <w:cantSplit/>
          <w:trHeight w:val="65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宋体" w:cs="Arial"/>
                <w:snapToGrid w:val="0"/>
                <w:color w:val="000000"/>
                <w:kern w:val="0"/>
                <w:sz w:val="20"/>
                <w:szCs w:val="21"/>
                <w:lang w:val="en-US" w:eastAsia="zh-CN" w:bidi="ar-SA"/>
              </w:rPr>
            </w:pPr>
            <w:r>
              <w:rPr>
                <w:rFonts w:hint="eastAsia" w:ascii="Times New Roman" w:hAnsi="Times New Roman" w:eastAsia="宋体"/>
                <w:color w:val="000000"/>
                <w:sz w:val="20"/>
                <w:lang w:val="en-US" w:eastAsia="zh-CN"/>
              </w:rPr>
              <w:t>84</w:t>
            </w:r>
          </w:p>
        </w:tc>
        <w:tc>
          <w:tcPr>
            <w:tcW w:w="4990"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评估上报辖区项目建议计划资金明细表</w:t>
            </w:r>
          </w:p>
        </w:tc>
        <w:tc>
          <w:tcPr>
            <w:tcW w:w="8329"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区发展改革和工业信息化局：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对辖区项目进行评估预测。</w:t>
            </w:r>
          </w:p>
        </w:tc>
      </w:tr>
      <w:tr>
        <w:tblPrEx>
          <w:tblCellMar>
            <w:top w:w="0" w:type="dxa"/>
            <w:left w:w="108" w:type="dxa"/>
            <w:bottom w:w="0" w:type="dxa"/>
            <w:right w:w="108" w:type="dxa"/>
          </w:tblCellMar>
        </w:tblPrEx>
        <w:trPr>
          <w:cantSplit/>
          <w:trHeight w:val="1032"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宋体" w:cs="Arial"/>
                <w:snapToGrid w:val="0"/>
                <w:color w:val="000000"/>
                <w:kern w:val="0"/>
                <w:sz w:val="20"/>
                <w:szCs w:val="21"/>
                <w:lang w:val="en-US" w:eastAsia="zh-CN" w:bidi="ar-SA"/>
              </w:rPr>
            </w:pPr>
            <w:r>
              <w:rPr>
                <w:rFonts w:hint="eastAsia" w:ascii="Times New Roman" w:hAnsi="Times New Roman" w:eastAsia="宋体"/>
                <w:color w:val="000000"/>
                <w:sz w:val="20"/>
                <w:lang w:val="en-US" w:eastAsia="zh-CN"/>
              </w:rPr>
              <w:t>85</w:t>
            </w:r>
          </w:p>
        </w:tc>
        <w:tc>
          <w:tcPr>
            <w:tcW w:w="4990"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排查辖区政府投资项目欠薪情况</w:t>
            </w:r>
          </w:p>
        </w:tc>
        <w:tc>
          <w:tcPr>
            <w:tcW w:w="8329"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区发展改革和工业信息化局、区人力资源和社会保障局：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1.排查项目欠薪情况；</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2.做好清欠工作。</w:t>
            </w:r>
          </w:p>
        </w:tc>
      </w:tr>
      <w:tr>
        <w:tblPrEx>
          <w:tblCellMar>
            <w:top w:w="0" w:type="dxa"/>
            <w:left w:w="108" w:type="dxa"/>
            <w:bottom w:w="0" w:type="dxa"/>
            <w:right w:w="108" w:type="dxa"/>
          </w:tblCellMar>
        </w:tblPrEx>
        <w:trPr>
          <w:cantSplit/>
          <w:trHeight w:val="2516"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宋体" w:cs="Arial"/>
                <w:snapToGrid w:val="0"/>
                <w:color w:val="000000"/>
                <w:kern w:val="0"/>
                <w:sz w:val="20"/>
                <w:szCs w:val="21"/>
                <w:lang w:val="en-US" w:eastAsia="zh-CN" w:bidi="ar-SA"/>
              </w:rPr>
            </w:pPr>
            <w:r>
              <w:rPr>
                <w:rFonts w:hint="eastAsia" w:ascii="Times New Roman" w:hAnsi="Times New Roman" w:eastAsia="宋体"/>
                <w:color w:val="000000"/>
                <w:sz w:val="20"/>
                <w:lang w:val="en-US" w:eastAsia="zh-CN"/>
              </w:rPr>
              <w:t>86</w:t>
            </w:r>
          </w:p>
        </w:tc>
        <w:tc>
          <w:tcPr>
            <w:tcW w:w="4990"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保障农民工工资支付</w:t>
            </w:r>
          </w:p>
        </w:tc>
        <w:tc>
          <w:tcPr>
            <w:tcW w:w="8329"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区委政法委员会、区城市管理局、区人力资源和社会保障局、区财政局、区司法局、区审计局、区市场监督管理局、城东公安分局、区自然资源和林业局：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1.排查工程建设项目和制造业等劳动密集型企业，划分网格，指定责任人，实施包保包联，责任项目到人；</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2.排查债务违约或债务风险较高的房地产企业所属项目，掌握欠薪底数，分析欠薪原因，提出针对性举措；</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3.有关部门联合开展欠薪和农民工讨薪问题排查解决工作。</w:t>
            </w:r>
          </w:p>
        </w:tc>
      </w:tr>
      <w:tr>
        <w:tblPrEx>
          <w:tblCellMar>
            <w:top w:w="0" w:type="dxa"/>
            <w:left w:w="108" w:type="dxa"/>
            <w:bottom w:w="0" w:type="dxa"/>
            <w:right w:w="108" w:type="dxa"/>
          </w:tblCellMar>
        </w:tblPrEx>
        <w:trPr>
          <w:cantSplit/>
          <w:trHeight w:val="94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宋体" w:cs="Arial"/>
                <w:snapToGrid w:val="0"/>
                <w:color w:val="000000"/>
                <w:kern w:val="0"/>
                <w:sz w:val="20"/>
                <w:szCs w:val="21"/>
                <w:lang w:val="en-US" w:eastAsia="zh-CN" w:bidi="ar-SA"/>
              </w:rPr>
            </w:pPr>
            <w:r>
              <w:rPr>
                <w:rFonts w:hint="eastAsia" w:ascii="Times New Roman" w:hAnsi="Times New Roman" w:eastAsia="宋体"/>
                <w:color w:val="000000"/>
                <w:sz w:val="20"/>
                <w:lang w:val="en-US" w:eastAsia="zh-CN"/>
              </w:rPr>
              <w:t>87</w:t>
            </w:r>
          </w:p>
        </w:tc>
        <w:tc>
          <w:tcPr>
            <w:tcW w:w="4990"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开展平价蔬菜店补贴审核发放工作</w:t>
            </w:r>
          </w:p>
        </w:tc>
        <w:tc>
          <w:tcPr>
            <w:tcW w:w="8329"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区发展改革和工业信息化局：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负责平价蔬菜店补贴审核发放工作。</w:t>
            </w:r>
          </w:p>
        </w:tc>
      </w:tr>
      <w:tr>
        <w:tblPrEx>
          <w:tblCellMar>
            <w:top w:w="0" w:type="dxa"/>
            <w:left w:w="108" w:type="dxa"/>
            <w:bottom w:w="0" w:type="dxa"/>
            <w:right w:w="108" w:type="dxa"/>
          </w:tblCellMar>
        </w:tblPrEx>
        <w:trPr>
          <w:cantSplit/>
          <w:trHeight w:val="1017"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宋体"/>
                <w:color w:val="000000"/>
                <w:sz w:val="20"/>
                <w:lang w:val="en-US" w:eastAsia="zh-CN"/>
              </w:rPr>
            </w:pPr>
            <w:r>
              <w:rPr>
                <w:rFonts w:hint="eastAsia" w:ascii="Times New Roman" w:hAnsi="Times New Roman" w:eastAsia="宋体"/>
                <w:color w:val="000000"/>
                <w:sz w:val="20"/>
                <w:lang w:val="en-US" w:eastAsia="zh-CN"/>
              </w:rPr>
              <w:t>88</w:t>
            </w:r>
          </w:p>
        </w:tc>
        <w:tc>
          <w:tcPr>
            <w:tcW w:w="4990"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default" w:ascii="方正公文仿宋" w:hAnsi="Times New Roman" w:eastAsia="方正公文仿宋"/>
                <w:lang w:val="en-US" w:eastAsia="zh-CN" w:bidi="ar"/>
              </w:rPr>
              <w:t>做好市政基础设施资产盘查工作</w:t>
            </w:r>
          </w:p>
        </w:tc>
        <w:tc>
          <w:tcPr>
            <w:tcW w:w="8329"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区财政局、区市政公用服务中心：</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1.认真盘点辖区内基础设施存量情况；</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2.建立档案。</w:t>
            </w:r>
          </w:p>
        </w:tc>
      </w:tr>
      <w:tr>
        <w:tblPrEx>
          <w:tblCellMar>
            <w:top w:w="0" w:type="dxa"/>
            <w:left w:w="108" w:type="dxa"/>
            <w:bottom w:w="0" w:type="dxa"/>
            <w:right w:w="108" w:type="dxa"/>
          </w:tblCellMar>
        </w:tblPrEx>
        <w:trPr>
          <w:cantSplit/>
          <w:trHeight w:val="482" w:hRule="atLeast"/>
          <w:tblHeader/>
        </w:trPr>
        <w:tc>
          <w:tcPr>
            <w:tcW w:w="14045" w:type="dxa"/>
            <w:gridSpan w:val="3"/>
            <w:tcBorders>
              <w:top w:val="single" w:color="000000" w:sz="4" w:space="0"/>
              <w:left w:val="single" w:color="000000" w:sz="4" w:space="0"/>
              <w:bottom w:val="single" w:color="auto" w:sz="4" w:space="0"/>
              <w:right w:val="single" w:color="000000" w:sz="4" w:space="0"/>
            </w:tcBorders>
            <w:shd w:val="clear" w:color="auto" w:fill="auto"/>
            <w:vAlign w:val="center"/>
          </w:tcPr>
          <w:p>
            <w:pPr>
              <w:rPr>
                <w:rFonts w:ascii="Times New Roman" w:hAnsi="Times New Roman" w:eastAsia="方正公文黑体"/>
                <w:lang w:eastAsia="zh-CN" w:bidi="ar"/>
              </w:rPr>
            </w:pPr>
            <w:r>
              <w:rPr>
                <w:rStyle w:val="18"/>
                <w:rFonts w:hint="eastAsia" w:hAnsi="方正公文黑体" w:eastAsia="方正公文黑体"/>
                <w:color w:val="auto"/>
                <w:lang w:val="en-US" w:eastAsia="zh-CN" w:bidi="ar"/>
              </w:rPr>
              <w:t>五</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乡村振兴</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12</w:t>
            </w:r>
            <w:r>
              <w:rPr>
                <w:rStyle w:val="18"/>
                <w:rFonts w:hint="eastAsia" w:hAnsi="方正公文黑体" w:eastAsia="方正公文黑体"/>
                <w:color w:val="auto"/>
                <w:lang w:eastAsia="zh-CN" w:bidi="ar"/>
              </w:rPr>
              <w:t>项）</w:t>
            </w:r>
          </w:p>
        </w:tc>
      </w:tr>
      <w:tr>
        <w:tblPrEx>
          <w:tblCellMar>
            <w:top w:w="0" w:type="dxa"/>
            <w:left w:w="108" w:type="dxa"/>
            <w:bottom w:w="0" w:type="dxa"/>
            <w:right w:w="108" w:type="dxa"/>
          </w:tblCellMar>
        </w:tblPrEx>
        <w:trPr>
          <w:cantSplit/>
          <w:trHeight w:val="65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Times New Roman"/>
                <w:color w:val="000000"/>
                <w:sz w:val="20"/>
                <w:lang w:val="en-US" w:eastAsia="zh-CN"/>
              </w:rPr>
            </w:pPr>
            <w:r>
              <w:rPr>
                <w:rFonts w:hint="eastAsia" w:ascii="Times New Roman" w:hAnsi="Times New Roman" w:eastAsia="Times New Roman"/>
                <w:color w:val="000000"/>
                <w:sz w:val="20"/>
                <w:lang w:val="en-US" w:eastAsia="zh-CN"/>
              </w:rPr>
              <w:t>89</w:t>
            </w:r>
          </w:p>
        </w:tc>
        <w:tc>
          <w:tcPr>
            <w:tcW w:w="4990"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水生动物疫病灾害病害的监测、预报和预防</w:t>
            </w:r>
          </w:p>
        </w:tc>
        <w:tc>
          <w:tcPr>
            <w:tcW w:w="8329"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区农业农村局：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1.定期对水生动物进行监测，并形成监测台账；</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2.对检测数据进行分析，预测疫病和病害的发生趋势；</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3.发布疫病和病害预警信息。</w:t>
            </w:r>
          </w:p>
        </w:tc>
      </w:tr>
      <w:tr>
        <w:tblPrEx>
          <w:tblCellMar>
            <w:top w:w="0" w:type="dxa"/>
            <w:left w:w="108" w:type="dxa"/>
            <w:bottom w:w="0" w:type="dxa"/>
            <w:right w:w="108" w:type="dxa"/>
          </w:tblCellMar>
        </w:tblPrEx>
        <w:trPr>
          <w:cantSplit/>
          <w:trHeight w:val="65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Times New Roman" w:cs="Arial"/>
                <w:snapToGrid w:val="0"/>
                <w:color w:val="000000"/>
                <w:kern w:val="0"/>
                <w:sz w:val="20"/>
                <w:szCs w:val="21"/>
                <w:lang w:val="en-US" w:eastAsia="zh-CN" w:bidi="ar-SA"/>
              </w:rPr>
            </w:pPr>
            <w:r>
              <w:rPr>
                <w:rFonts w:hint="eastAsia" w:ascii="Times New Roman" w:hAnsi="Times New Roman" w:eastAsia="Times New Roman"/>
                <w:color w:val="000000"/>
                <w:sz w:val="20"/>
                <w:lang w:val="en-US" w:eastAsia="zh-CN"/>
              </w:rPr>
              <w:t>90</w:t>
            </w:r>
          </w:p>
        </w:tc>
        <w:tc>
          <w:tcPr>
            <w:tcW w:w="4990"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开展动物及动物产品检疫工作</w:t>
            </w:r>
          </w:p>
        </w:tc>
        <w:tc>
          <w:tcPr>
            <w:tcW w:w="8329"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区农业农村局：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对动物和动物产品实施检疫，检疫不合格的依法处置。</w:t>
            </w:r>
          </w:p>
        </w:tc>
      </w:tr>
      <w:tr>
        <w:tblPrEx>
          <w:tblCellMar>
            <w:top w:w="0" w:type="dxa"/>
            <w:left w:w="108" w:type="dxa"/>
            <w:bottom w:w="0" w:type="dxa"/>
            <w:right w:w="108" w:type="dxa"/>
          </w:tblCellMar>
        </w:tblPrEx>
        <w:trPr>
          <w:cantSplit/>
          <w:trHeight w:val="65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Times New Roman" w:cs="Arial"/>
                <w:snapToGrid w:val="0"/>
                <w:color w:val="000000"/>
                <w:kern w:val="0"/>
                <w:sz w:val="20"/>
                <w:szCs w:val="21"/>
                <w:lang w:val="en-US" w:eastAsia="zh-CN" w:bidi="ar-SA"/>
              </w:rPr>
            </w:pPr>
            <w:r>
              <w:rPr>
                <w:rFonts w:hint="eastAsia" w:ascii="Times New Roman" w:hAnsi="Times New Roman" w:eastAsia="Times New Roman"/>
                <w:color w:val="000000"/>
                <w:sz w:val="20"/>
                <w:lang w:val="en-US" w:eastAsia="zh-CN"/>
              </w:rPr>
              <w:t>91</w:t>
            </w:r>
          </w:p>
        </w:tc>
        <w:tc>
          <w:tcPr>
            <w:tcW w:w="4990"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动物防疫条件合格证核发</w:t>
            </w:r>
          </w:p>
        </w:tc>
        <w:tc>
          <w:tcPr>
            <w:tcW w:w="8329"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区农业农村局：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1.受理并初审动物防疫条件合格申请；</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2.实地查看，核实防疫条件；</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3.核发动物防疫条件合格证；</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4.对已取得合格证的场所进行定期和不定期检查，依法查处违法违规问题。</w:t>
            </w:r>
          </w:p>
        </w:tc>
      </w:tr>
      <w:tr>
        <w:tblPrEx>
          <w:tblCellMar>
            <w:top w:w="0" w:type="dxa"/>
            <w:left w:w="108" w:type="dxa"/>
            <w:bottom w:w="0" w:type="dxa"/>
            <w:right w:w="108" w:type="dxa"/>
          </w:tblCellMar>
        </w:tblPrEx>
        <w:trPr>
          <w:cantSplit/>
          <w:trHeight w:val="634"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Times New Roman" w:cs="Arial"/>
                <w:snapToGrid w:val="0"/>
                <w:color w:val="000000"/>
                <w:kern w:val="0"/>
                <w:sz w:val="20"/>
                <w:szCs w:val="21"/>
                <w:lang w:val="en-US" w:eastAsia="zh-CN" w:bidi="ar-SA"/>
              </w:rPr>
            </w:pPr>
            <w:r>
              <w:rPr>
                <w:rFonts w:hint="eastAsia" w:ascii="Times New Roman" w:hAnsi="Times New Roman" w:eastAsia="Times New Roman"/>
                <w:color w:val="000000"/>
                <w:sz w:val="20"/>
                <w:lang w:val="en-US" w:eastAsia="zh-CN"/>
              </w:rPr>
              <w:t>92</w:t>
            </w:r>
          </w:p>
        </w:tc>
        <w:tc>
          <w:tcPr>
            <w:tcW w:w="4990"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组织收集、处理并溯源在河湖等水域发现的死亡畜禽</w:t>
            </w:r>
          </w:p>
        </w:tc>
        <w:tc>
          <w:tcPr>
            <w:tcW w:w="8329"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区农业农村局：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1.对日常巡查中发现的死亡畜禽及时组织打捞收集；</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2.合理选择处理方式并追溯死亡畜禽的来源，减少疫病传播风险；</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3.对收集、处理全过程进行监督管理，依法查处违法违规行为。</w:t>
            </w:r>
          </w:p>
        </w:tc>
      </w:tr>
      <w:tr>
        <w:tblPrEx>
          <w:tblCellMar>
            <w:top w:w="0" w:type="dxa"/>
            <w:left w:w="108" w:type="dxa"/>
            <w:bottom w:w="0" w:type="dxa"/>
            <w:right w:w="108" w:type="dxa"/>
          </w:tblCellMar>
        </w:tblPrEx>
        <w:trPr>
          <w:cantSplit/>
          <w:trHeight w:val="65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Times New Roman" w:cs="Arial"/>
                <w:snapToGrid w:val="0"/>
                <w:color w:val="000000"/>
                <w:kern w:val="0"/>
                <w:sz w:val="20"/>
                <w:szCs w:val="21"/>
                <w:lang w:val="en-US" w:eastAsia="zh-CN" w:bidi="ar-SA"/>
              </w:rPr>
            </w:pPr>
            <w:r>
              <w:rPr>
                <w:rFonts w:hint="eastAsia" w:ascii="Times New Roman" w:hAnsi="Times New Roman" w:eastAsia="Times New Roman"/>
                <w:color w:val="000000"/>
                <w:sz w:val="20"/>
                <w:lang w:val="en-US" w:eastAsia="zh-CN"/>
              </w:rPr>
              <w:t>93</w:t>
            </w:r>
          </w:p>
        </w:tc>
        <w:tc>
          <w:tcPr>
            <w:tcW w:w="4990"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国内异地引进水产苗种检疫</w:t>
            </w:r>
          </w:p>
        </w:tc>
        <w:tc>
          <w:tcPr>
            <w:tcW w:w="8329"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区农业农村局：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1.建立水产苗种引进档案，对引进的水产苗种进行质量检测；</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2.对发现的异常情况及时处置。</w:t>
            </w:r>
          </w:p>
        </w:tc>
      </w:tr>
      <w:tr>
        <w:tblPrEx>
          <w:tblCellMar>
            <w:top w:w="0" w:type="dxa"/>
            <w:left w:w="108" w:type="dxa"/>
            <w:bottom w:w="0" w:type="dxa"/>
            <w:right w:w="108" w:type="dxa"/>
          </w:tblCellMar>
        </w:tblPrEx>
        <w:trPr>
          <w:cantSplit/>
          <w:trHeight w:val="65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Times New Roman" w:cs="Arial"/>
                <w:snapToGrid w:val="0"/>
                <w:color w:val="000000"/>
                <w:kern w:val="0"/>
                <w:sz w:val="20"/>
                <w:szCs w:val="21"/>
                <w:lang w:val="en-US" w:eastAsia="zh-CN" w:bidi="ar-SA"/>
              </w:rPr>
            </w:pPr>
            <w:r>
              <w:rPr>
                <w:rFonts w:hint="eastAsia" w:ascii="Times New Roman" w:hAnsi="Times New Roman" w:eastAsia="Times New Roman"/>
                <w:color w:val="000000"/>
                <w:sz w:val="20"/>
                <w:lang w:val="en-US" w:eastAsia="zh-CN"/>
              </w:rPr>
              <w:t>94</w:t>
            </w:r>
          </w:p>
        </w:tc>
        <w:tc>
          <w:tcPr>
            <w:tcW w:w="4990"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开展外来入侵物种普查、监督管理工作</w:t>
            </w:r>
          </w:p>
        </w:tc>
        <w:tc>
          <w:tcPr>
            <w:tcW w:w="8329"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区农业农村局：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1.建立协调机制；</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2.开展科普宣传活动；</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3.建立普查和监测制度；</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4.对入侵物种进行监督管理。</w:t>
            </w:r>
          </w:p>
        </w:tc>
      </w:tr>
      <w:tr>
        <w:tblPrEx>
          <w:tblCellMar>
            <w:top w:w="0" w:type="dxa"/>
            <w:left w:w="108" w:type="dxa"/>
            <w:bottom w:w="0" w:type="dxa"/>
            <w:right w:w="108" w:type="dxa"/>
          </w:tblCellMar>
        </w:tblPrEx>
        <w:trPr>
          <w:cantSplit/>
          <w:trHeight w:val="1349"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Times New Roman" w:cs="Arial"/>
                <w:snapToGrid w:val="0"/>
                <w:color w:val="000000"/>
                <w:kern w:val="0"/>
                <w:sz w:val="20"/>
                <w:szCs w:val="21"/>
                <w:lang w:val="en-US" w:eastAsia="zh-CN" w:bidi="ar-SA"/>
              </w:rPr>
            </w:pPr>
            <w:r>
              <w:rPr>
                <w:rFonts w:hint="eastAsia" w:ascii="Times New Roman" w:hAnsi="Times New Roman" w:eastAsia="Times New Roman"/>
                <w:color w:val="000000"/>
                <w:sz w:val="20"/>
                <w:lang w:val="en-US" w:eastAsia="zh-CN"/>
              </w:rPr>
              <w:t>95</w:t>
            </w:r>
          </w:p>
        </w:tc>
        <w:tc>
          <w:tcPr>
            <w:tcW w:w="4990"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农业机械安全监督检查</w:t>
            </w:r>
          </w:p>
        </w:tc>
        <w:tc>
          <w:tcPr>
            <w:tcW w:w="8329"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区农业农村局、区市场监督管理局：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1.开展农业机械日常巡查和实地检查，对发现的问题依法处置；</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2.开展农业机械安全检验，发现隐患责令整改；</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3.加强农业机械安全法律法规、操作规程、安全常识的宣传教育和培训。</w:t>
            </w:r>
          </w:p>
        </w:tc>
      </w:tr>
      <w:tr>
        <w:tblPrEx>
          <w:tblCellMar>
            <w:top w:w="0" w:type="dxa"/>
            <w:left w:w="108" w:type="dxa"/>
            <w:bottom w:w="0" w:type="dxa"/>
            <w:right w:w="108" w:type="dxa"/>
          </w:tblCellMar>
        </w:tblPrEx>
        <w:trPr>
          <w:cantSplit/>
          <w:trHeight w:val="693"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Times New Roman" w:cs="Arial"/>
                <w:snapToGrid w:val="0"/>
                <w:color w:val="000000"/>
                <w:kern w:val="0"/>
                <w:sz w:val="20"/>
                <w:szCs w:val="21"/>
                <w:lang w:val="en-US" w:eastAsia="zh-CN" w:bidi="ar-SA"/>
              </w:rPr>
            </w:pPr>
            <w:r>
              <w:rPr>
                <w:rFonts w:hint="eastAsia" w:ascii="Times New Roman" w:hAnsi="Times New Roman" w:eastAsia="Times New Roman"/>
                <w:color w:val="000000"/>
                <w:sz w:val="20"/>
                <w:lang w:val="en-US" w:eastAsia="zh-CN"/>
              </w:rPr>
              <w:t>96</w:t>
            </w:r>
          </w:p>
        </w:tc>
        <w:tc>
          <w:tcPr>
            <w:tcW w:w="4990"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收割机、拖拉机等农机技能操作培训</w:t>
            </w:r>
          </w:p>
        </w:tc>
        <w:tc>
          <w:tcPr>
            <w:tcW w:w="8329"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区农业农村局：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组织开展收割机、拖拉机等农机技能培训班。</w:t>
            </w:r>
          </w:p>
        </w:tc>
      </w:tr>
      <w:tr>
        <w:tblPrEx>
          <w:tblCellMar>
            <w:top w:w="0" w:type="dxa"/>
            <w:left w:w="108" w:type="dxa"/>
            <w:bottom w:w="0" w:type="dxa"/>
            <w:right w:w="108" w:type="dxa"/>
          </w:tblCellMar>
        </w:tblPrEx>
        <w:trPr>
          <w:cantSplit/>
          <w:trHeight w:val="65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Times New Roman" w:cs="Arial"/>
                <w:snapToGrid w:val="0"/>
                <w:color w:val="000000"/>
                <w:kern w:val="0"/>
                <w:sz w:val="20"/>
                <w:szCs w:val="21"/>
                <w:lang w:val="en-US" w:eastAsia="zh-CN" w:bidi="ar-SA"/>
              </w:rPr>
            </w:pPr>
            <w:r>
              <w:rPr>
                <w:rFonts w:hint="eastAsia" w:ascii="Times New Roman" w:hAnsi="Times New Roman" w:eastAsia="Times New Roman"/>
                <w:color w:val="000000"/>
                <w:sz w:val="20"/>
                <w:lang w:val="en-US" w:eastAsia="zh-CN"/>
              </w:rPr>
              <w:t>97</w:t>
            </w:r>
          </w:p>
        </w:tc>
        <w:tc>
          <w:tcPr>
            <w:tcW w:w="4990"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指导规模以下畜禽养殖废弃物综合利用</w:t>
            </w:r>
          </w:p>
        </w:tc>
        <w:tc>
          <w:tcPr>
            <w:tcW w:w="8329"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区农业农村局：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1.开展废弃物利用相关知识的宣传教育；</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2.开展设施建设指导和技术推广。</w:t>
            </w:r>
          </w:p>
        </w:tc>
      </w:tr>
      <w:tr>
        <w:tblPrEx>
          <w:tblCellMar>
            <w:top w:w="0" w:type="dxa"/>
            <w:left w:w="108" w:type="dxa"/>
            <w:bottom w:w="0" w:type="dxa"/>
            <w:right w:w="108" w:type="dxa"/>
          </w:tblCellMar>
        </w:tblPrEx>
        <w:trPr>
          <w:cantSplit/>
          <w:trHeight w:val="1454"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Times New Roman" w:cs="Arial"/>
                <w:snapToGrid w:val="0"/>
                <w:color w:val="000000"/>
                <w:kern w:val="0"/>
                <w:sz w:val="20"/>
                <w:szCs w:val="21"/>
                <w:lang w:val="en-US" w:eastAsia="zh-CN" w:bidi="ar-SA"/>
              </w:rPr>
            </w:pPr>
            <w:r>
              <w:rPr>
                <w:rFonts w:hint="eastAsia" w:ascii="Times New Roman" w:hAnsi="Times New Roman" w:eastAsia="Times New Roman"/>
                <w:color w:val="000000"/>
                <w:sz w:val="20"/>
                <w:lang w:val="en-US" w:eastAsia="zh-CN"/>
              </w:rPr>
              <w:t>98</w:t>
            </w:r>
          </w:p>
        </w:tc>
        <w:tc>
          <w:tcPr>
            <w:tcW w:w="4990"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拖拉机登记、证书和牌照核发</w:t>
            </w:r>
          </w:p>
        </w:tc>
        <w:tc>
          <w:tcPr>
            <w:tcW w:w="8329"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区农业农村局：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1.受理申请并初审；</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2.进行审核检验，发放证书、牌照；</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3.建立拖拉机登记档案。</w:t>
            </w:r>
          </w:p>
        </w:tc>
      </w:tr>
      <w:tr>
        <w:tblPrEx>
          <w:tblCellMar>
            <w:top w:w="0" w:type="dxa"/>
            <w:left w:w="108" w:type="dxa"/>
            <w:bottom w:w="0" w:type="dxa"/>
            <w:right w:w="108" w:type="dxa"/>
          </w:tblCellMar>
        </w:tblPrEx>
        <w:trPr>
          <w:cantSplit/>
          <w:trHeight w:val="65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Times New Roman" w:cs="Arial"/>
                <w:snapToGrid w:val="0"/>
                <w:color w:val="000000"/>
                <w:kern w:val="0"/>
                <w:sz w:val="20"/>
                <w:szCs w:val="21"/>
                <w:lang w:val="en-US" w:eastAsia="zh-CN" w:bidi="ar-SA"/>
              </w:rPr>
            </w:pPr>
            <w:r>
              <w:rPr>
                <w:rFonts w:hint="eastAsia" w:ascii="Times New Roman" w:hAnsi="Times New Roman" w:eastAsia="Times New Roman"/>
                <w:color w:val="000000"/>
                <w:sz w:val="20"/>
                <w:lang w:val="en-US" w:eastAsia="zh-CN"/>
              </w:rPr>
              <w:t>99</w:t>
            </w:r>
          </w:p>
        </w:tc>
        <w:tc>
          <w:tcPr>
            <w:tcW w:w="4990"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拖拉机操作人员操作证件核发</w:t>
            </w:r>
          </w:p>
        </w:tc>
        <w:tc>
          <w:tcPr>
            <w:tcW w:w="8329"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区农业农村局：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1.受理申请并初审；</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2.组织申请人员进行相应的理论考试和实操评估；</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3.发放操作证书；</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4.定期对操作人员进行监督检查，发现问题及时处置。</w:t>
            </w:r>
          </w:p>
        </w:tc>
      </w:tr>
      <w:tr>
        <w:tblPrEx>
          <w:tblCellMar>
            <w:top w:w="0" w:type="dxa"/>
            <w:left w:w="108" w:type="dxa"/>
            <w:bottom w:w="0" w:type="dxa"/>
            <w:right w:w="108" w:type="dxa"/>
          </w:tblCellMar>
        </w:tblPrEx>
        <w:trPr>
          <w:cantSplit/>
          <w:trHeight w:val="642"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Times New Roman"/>
                <w:color w:val="000000"/>
                <w:sz w:val="20"/>
                <w:lang w:val="en-US" w:eastAsia="zh-CN"/>
              </w:rPr>
            </w:pPr>
            <w:r>
              <w:rPr>
                <w:rFonts w:hint="eastAsia" w:ascii="Times New Roman" w:hAnsi="Times New Roman" w:eastAsia="Times New Roman"/>
                <w:color w:val="000000"/>
                <w:sz w:val="20"/>
                <w:lang w:val="en-US" w:eastAsia="zh-CN"/>
              </w:rPr>
              <w:t>100</w:t>
            </w:r>
          </w:p>
        </w:tc>
        <w:tc>
          <w:tcPr>
            <w:tcW w:w="4990"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“富民贷”推广工作</w:t>
            </w:r>
          </w:p>
        </w:tc>
        <w:tc>
          <w:tcPr>
            <w:tcW w:w="8329"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p>
        </w:tc>
      </w:tr>
      <w:tr>
        <w:tblPrEx>
          <w:tblCellMar>
            <w:top w:w="0" w:type="dxa"/>
            <w:left w:w="108" w:type="dxa"/>
            <w:bottom w:w="0" w:type="dxa"/>
            <w:right w:w="108" w:type="dxa"/>
          </w:tblCellMar>
        </w:tblPrEx>
        <w:trPr>
          <w:cantSplit/>
          <w:trHeight w:val="482" w:hRule="atLeast"/>
          <w:tblHeader/>
        </w:trPr>
        <w:tc>
          <w:tcPr>
            <w:tcW w:w="14045" w:type="dxa"/>
            <w:gridSpan w:val="3"/>
            <w:tcBorders>
              <w:top w:val="single" w:color="000000" w:sz="4" w:space="0"/>
              <w:left w:val="single" w:color="000000" w:sz="4" w:space="0"/>
              <w:bottom w:val="single" w:color="auto" w:sz="4" w:space="0"/>
              <w:right w:val="single" w:color="000000" w:sz="4" w:space="0"/>
            </w:tcBorders>
            <w:shd w:val="clear" w:color="auto" w:fill="auto"/>
            <w:vAlign w:val="center"/>
          </w:tcPr>
          <w:p>
            <w:pPr>
              <w:rPr>
                <w:rFonts w:ascii="Times New Roman" w:hAnsi="Times New Roman" w:eastAsia="方正公文黑体"/>
                <w:lang w:eastAsia="zh-CN" w:bidi="ar"/>
              </w:rPr>
            </w:pPr>
            <w:r>
              <w:rPr>
                <w:rStyle w:val="18"/>
                <w:rFonts w:hint="eastAsia" w:hAnsi="方正公文黑体" w:eastAsia="方正公文黑体"/>
                <w:color w:val="auto"/>
                <w:lang w:val="en-US" w:eastAsia="zh-CN" w:bidi="ar"/>
              </w:rPr>
              <w:t>六</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城乡建设</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10</w:t>
            </w:r>
            <w:r>
              <w:rPr>
                <w:rStyle w:val="18"/>
                <w:rFonts w:hint="eastAsia" w:hAnsi="方正公文黑体" w:eastAsia="方正公文黑体"/>
                <w:color w:val="auto"/>
                <w:lang w:eastAsia="zh-CN" w:bidi="ar"/>
              </w:rPr>
              <w:t>项）</w:t>
            </w:r>
          </w:p>
        </w:tc>
      </w:tr>
      <w:tr>
        <w:tblPrEx>
          <w:tblCellMar>
            <w:top w:w="0" w:type="dxa"/>
            <w:left w:w="108" w:type="dxa"/>
            <w:bottom w:w="0" w:type="dxa"/>
            <w:right w:w="108" w:type="dxa"/>
          </w:tblCellMar>
        </w:tblPrEx>
        <w:trPr>
          <w:cantSplit/>
          <w:trHeight w:val="65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Times New Roman"/>
                <w:color w:val="000000"/>
                <w:sz w:val="20"/>
                <w:lang w:val="en-US" w:eastAsia="zh-CN"/>
              </w:rPr>
            </w:pPr>
            <w:r>
              <w:rPr>
                <w:rFonts w:hint="eastAsia" w:ascii="Times New Roman" w:hAnsi="Times New Roman" w:eastAsia="Times New Roman"/>
                <w:color w:val="000000"/>
                <w:sz w:val="20"/>
                <w:lang w:val="en-US" w:eastAsia="zh-CN"/>
              </w:rPr>
              <w:t>101</w:t>
            </w:r>
          </w:p>
        </w:tc>
        <w:tc>
          <w:tcPr>
            <w:tcW w:w="4990"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开展房地产行业信用评价工作</w:t>
            </w:r>
          </w:p>
        </w:tc>
        <w:tc>
          <w:tcPr>
            <w:tcW w:w="8329"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区城乡建设局：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配合行业主管部门开展房地产行业信用评价工作。</w:t>
            </w:r>
          </w:p>
        </w:tc>
      </w:tr>
      <w:tr>
        <w:tblPrEx>
          <w:tblCellMar>
            <w:top w:w="0" w:type="dxa"/>
            <w:left w:w="108" w:type="dxa"/>
            <w:bottom w:w="0" w:type="dxa"/>
            <w:right w:w="108" w:type="dxa"/>
          </w:tblCellMar>
        </w:tblPrEx>
        <w:trPr>
          <w:cantSplit/>
          <w:trHeight w:val="2336"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Times New Roman"/>
                <w:color w:val="000000"/>
                <w:sz w:val="20"/>
                <w:lang w:val="en-US" w:eastAsia="zh-CN"/>
              </w:rPr>
            </w:pPr>
            <w:r>
              <w:rPr>
                <w:rFonts w:hint="eastAsia" w:ascii="Times New Roman" w:hAnsi="Times New Roman" w:eastAsia="Times New Roman"/>
                <w:color w:val="000000"/>
                <w:sz w:val="20"/>
                <w:lang w:val="en-US" w:eastAsia="zh-CN"/>
              </w:rPr>
              <w:t>102</w:t>
            </w:r>
          </w:p>
        </w:tc>
        <w:tc>
          <w:tcPr>
            <w:tcW w:w="4990"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开展违法建设、私搭乱建、“拆违打非”、卫片图斑的核查整治工作</w:t>
            </w:r>
          </w:p>
        </w:tc>
        <w:tc>
          <w:tcPr>
            <w:tcW w:w="8329"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default" w:ascii="方正公文仿宋" w:hAnsi="Times New Roman" w:eastAsia="方正公文仿宋"/>
                <w:b/>
                <w:bCs/>
                <w:lang w:val="en-US" w:eastAsia="zh-CN" w:bidi="ar"/>
              </w:rPr>
            </w:pPr>
            <w:r>
              <w:rPr>
                <w:rFonts w:hint="default" w:ascii="方正公文仿宋" w:hAnsi="Times New Roman" w:eastAsia="方正公文仿宋"/>
                <w:b/>
                <w:bCs/>
                <w:lang w:val="en-US" w:eastAsia="zh-CN" w:bidi="ar"/>
              </w:rPr>
              <w:t>区城乡建设局：</w:t>
            </w:r>
          </w:p>
          <w:p>
            <w:pPr>
              <w:jc w:val="both"/>
              <w:textAlignment w:val="center"/>
              <w:rPr>
                <w:rFonts w:hint="default" w:ascii="方正公文仿宋" w:hAnsi="Times New Roman" w:eastAsia="方正公文仿宋"/>
                <w:lang w:val="en-US" w:eastAsia="zh-CN" w:bidi="ar"/>
              </w:rPr>
            </w:pPr>
            <w:r>
              <w:rPr>
                <w:rFonts w:hint="default" w:ascii="方正公文仿宋" w:hAnsi="Times New Roman" w:eastAsia="方正公文仿宋"/>
                <w:lang w:val="en-US" w:eastAsia="zh-CN" w:bidi="ar"/>
              </w:rPr>
              <w:t>1.组织有关部门对违法建设、私搭乱建等行为进行核查、整治；</w:t>
            </w:r>
          </w:p>
          <w:p>
            <w:pPr>
              <w:jc w:val="both"/>
              <w:textAlignment w:val="center"/>
              <w:rPr>
                <w:rFonts w:hint="default" w:ascii="方正公文仿宋" w:hAnsi="Times New Roman" w:eastAsia="方正公文仿宋"/>
                <w:lang w:val="en-US" w:eastAsia="zh-CN" w:bidi="ar"/>
              </w:rPr>
            </w:pPr>
            <w:r>
              <w:rPr>
                <w:rFonts w:hint="default" w:ascii="方正公文仿宋" w:hAnsi="Times New Roman" w:eastAsia="方正公文仿宋"/>
                <w:lang w:val="en-US" w:eastAsia="zh-CN" w:bidi="ar"/>
              </w:rPr>
              <w:t>2.开展“拆违打非”工作。</w:t>
            </w:r>
          </w:p>
          <w:p>
            <w:pPr>
              <w:jc w:val="both"/>
              <w:textAlignment w:val="center"/>
              <w:rPr>
                <w:rFonts w:hint="default" w:ascii="方正公文仿宋" w:hAnsi="Times New Roman" w:eastAsia="方正公文仿宋"/>
                <w:lang w:val="en-US" w:eastAsia="zh-CN" w:bidi="ar"/>
              </w:rPr>
            </w:pPr>
            <w:r>
              <w:rPr>
                <w:rFonts w:hint="default" w:ascii="方正公文仿宋" w:hAnsi="Times New Roman" w:eastAsia="方正公文仿宋"/>
                <w:b/>
                <w:bCs/>
                <w:lang w:val="en-US" w:eastAsia="zh-CN" w:bidi="ar"/>
              </w:rPr>
              <w:t>区自然资源和林业局</w:t>
            </w:r>
            <w:r>
              <w:rPr>
                <w:rFonts w:hint="default" w:ascii="方正公文仿宋" w:hAnsi="Times New Roman" w:eastAsia="方正公文仿宋"/>
                <w:lang w:val="en-US" w:eastAsia="zh-CN" w:bidi="ar"/>
              </w:rPr>
              <w:t>：</w:t>
            </w:r>
          </w:p>
          <w:p>
            <w:pPr>
              <w:jc w:val="both"/>
              <w:textAlignment w:val="center"/>
              <w:rPr>
                <w:rFonts w:hint="default" w:ascii="方正公文仿宋" w:hAnsi="Times New Roman" w:eastAsia="方正公文仿宋"/>
                <w:lang w:val="en-US" w:eastAsia="zh-CN" w:bidi="ar"/>
              </w:rPr>
            </w:pPr>
            <w:r>
              <w:rPr>
                <w:rFonts w:hint="default" w:ascii="方正公文仿宋" w:hAnsi="Times New Roman" w:eastAsia="方正公文仿宋"/>
                <w:lang w:val="en-US" w:eastAsia="zh-CN" w:bidi="ar"/>
              </w:rPr>
              <w:t>负责卫片图斑的核查、整治工作。</w:t>
            </w:r>
          </w:p>
          <w:p>
            <w:pPr>
              <w:jc w:val="both"/>
              <w:textAlignment w:val="center"/>
              <w:rPr>
                <w:rFonts w:hint="default" w:ascii="方正公文仿宋" w:hAnsi="Times New Roman" w:eastAsia="方正公文仿宋"/>
                <w:b/>
                <w:bCs/>
                <w:lang w:val="en-US" w:eastAsia="zh-CN" w:bidi="ar"/>
              </w:rPr>
            </w:pPr>
            <w:r>
              <w:rPr>
                <w:rFonts w:hint="default" w:ascii="方正公文仿宋" w:hAnsi="Times New Roman" w:eastAsia="方正公文仿宋"/>
                <w:b/>
                <w:bCs/>
                <w:lang w:val="en-US" w:eastAsia="zh-CN" w:bidi="ar"/>
              </w:rPr>
              <w:t>区城市管理局：</w:t>
            </w:r>
          </w:p>
          <w:p>
            <w:pPr>
              <w:jc w:val="both"/>
              <w:textAlignment w:val="center"/>
              <w:rPr>
                <w:rFonts w:hint="eastAsia" w:ascii="方正公文仿宋" w:hAnsi="Times New Roman" w:eastAsia="方正公文仿宋"/>
                <w:lang w:val="en-US" w:eastAsia="zh-CN" w:bidi="ar"/>
              </w:rPr>
            </w:pPr>
            <w:r>
              <w:rPr>
                <w:rFonts w:hint="default" w:ascii="方正公文仿宋" w:hAnsi="Times New Roman" w:eastAsia="方正公文仿宋"/>
                <w:lang w:val="en-US" w:eastAsia="zh-CN" w:bidi="ar"/>
              </w:rPr>
              <w:t>负责乱搭乱建的监督管理。</w:t>
            </w:r>
          </w:p>
        </w:tc>
      </w:tr>
      <w:tr>
        <w:tblPrEx>
          <w:tblCellMar>
            <w:top w:w="0" w:type="dxa"/>
            <w:left w:w="108" w:type="dxa"/>
            <w:bottom w:w="0" w:type="dxa"/>
            <w:right w:w="108" w:type="dxa"/>
          </w:tblCellMar>
        </w:tblPrEx>
        <w:trPr>
          <w:cantSplit/>
          <w:trHeight w:val="1856"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Times New Roman"/>
                <w:color w:val="000000"/>
                <w:sz w:val="20"/>
                <w:lang w:val="en-US" w:eastAsia="zh-CN"/>
              </w:rPr>
            </w:pPr>
            <w:r>
              <w:rPr>
                <w:rFonts w:hint="eastAsia" w:ascii="Times New Roman" w:hAnsi="Times New Roman" w:eastAsia="Times New Roman"/>
                <w:color w:val="000000"/>
                <w:sz w:val="20"/>
                <w:lang w:val="en-US" w:eastAsia="zh-CN"/>
              </w:rPr>
              <w:t>103</w:t>
            </w:r>
          </w:p>
        </w:tc>
        <w:tc>
          <w:tcPr>
            <w:tcW w:w="4990"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开展辖区房屋安全评估鉴定工作</w:t>
            </w:r>
          </w:p>
        </w:tc>
        <w:tc>
          <w:tcPr>
            <w:tcW w:w="8329"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区城乡建设局：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1.督促房屋产权人委托第三方专业机构对房屋安全状况进行专业鉴定，出鉴定评定报告；</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2.建立房屋安全档案；</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3.发现房屋安全问题的，及时通知业主或使用人限期整改；</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4.依法处置不配合整改和整改不到位问题。</w:t>
            </w:r>
          </w:p>
        </w:tc>
      </w:tr>
      <w:tr>
        <w:tblPrEx>
          <w:tblCellMar>
            <w:top w:w="0" w:type="dxa"/>
            <w:left w:w="108" w:type="dxa"/>
            <w:bottom w:w="0" w:type="dxa"/>
            <w:right w:w="108" w:type="dxa"/>
          </w:tblCellMar>
        </w:tblPrEx>
        <w:trPr>
          <w:cantSplit/>
          <w:trHeight w:val="1544"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Times New Roman"/>
                <w:color w:val="000000"/>
                <w:sz w:val="20"/>
                <w:lang w:val="en-US" w:eastAsia="zh-CN"/>
              </w:rPr>
            </w:pPr>
            <w:r>
              <w:rPr>
                <w:rFonts w:hint="eastAsia" w:ascii="Times New Roman" w:hAnsi="Times New Roman" w:eastAsia="Times New Roman"/>
                <w:color w:val="000000"/>
                <w:sz w:val="20"/>
                <w:lang w:val="en-US" w:eastAsia="zh-CN"/>
              </w:rPr>
              <w:t>104</w:t>
            </w:r>
          </w:p>
        </w:tc>
        <w:tc>
          <w:tcPr>
            <w:tcW w:w="4990"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开展自建房安全等级鉴定工作</w:t>
            </w:r>
          </w:p>
        </w:tc>
        <w:tc>
          <w:tcPr>
            <w:tcW w:w="8329"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区城乡建设局：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1.组织对辖区内自建房进行排查；</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2.聘请第三方专业机构对自建房进行安全等级鉴定，并将鉴定结果告知自建房房主；</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3.督促房屋产权人对存在安全隐患的自建房采取维修、加固、拆除等处置。</w:t>
            </w:r>
          </w:p>
        </w:tc>
      </w:tr>
      <w:tr>
        <w:tblPrEx>
          <w:tblCellMar>
            <w:top w:w="0" w:type="dxa"/>
            <w:left w:w="108" w:type="dxa"/>
            <w:bottom w:w="0" w:type="dxa"/>
            <w:right w:w="108" w:type="dxa"/>
          </w:tblCellMar>
        </w:tblPrEx>
        <w:trPr>
          <w:cantSplit/>
          <w:trHeight w:val="1444"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Times New Roman"/>
                <w:color w:val="000000"/>
                <w:sz w:val="20"/>
                <w:lang w:val="en-US" w:eastAsia="zh-CN"/>
              </w:rPr>
            </w:pPr>
            <w:r>
              <w:rPr>
                <w:rFonts w:hint="eastAsia" w:ascii="Times New Roman" w:hAnsi="Times New Roman" w:eastAsia="Times New Roman"/>
                <w:color w:val="000000"/>
                <w:sz w:val="20"/>
                <w:lang w:val="en-US" w:eastAsia="zh-CN"/>
              </w:rPr>
              <w:t>105</w:t>
            </w:r>
          </w:p>
        </w:tc>
        <w:tc>
          <w:tcPr>
            <w:tcW w:w="4990"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开展燃气管网安全隐患排查整治工作</w:t>
            </w:r>
          </w:p>
        </w:tc>
        <w:tc>
          <w:tcPr>
            <w:tcW w:w="8329"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区城乡建设局、区消防救援大队、区发展改革和工业信息化局、区应急管理局、区市场监督管理局：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1.对接燃气部门开展燃气管网安全隐患排查工作；</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2.联合有关部门整治安全隐患；</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3.做好燃气事故调查处置工作；</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4.发现燃气事故隐患时，及时进行专业认定，提出整改措施责令立即整改或限期整改。</w:t>
            </w:r>
          </w:p>
        </w:tc>
      </w:tr>
      <w:tr>
        <w:tblPrEx>
          <w:tblCellMar>
            <w:top w:w="0" w:type="dxa"/>
            <w:left w:w="108" w:type="dxa"/>
            <w:bottom w:w="0" w:type="dxa"/>
            <w:right w:w="108" w:type="dxa"/>
          </w:tblCellMar>
        </w:tblPrEx>
        <w:trPr>
          <w:cantSplit/>
          <w:trHeight w:val="65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Times New Roman"/>
                <w:color w:val="000000"/>
                <w:sz w:val="20"/>
                <w:lang w:val="en-US" w:eastAsia="zh-CN"/>
              </w:rPr>
            </w:pPr>
            <w:r>
              <w:rPr>
                <w:rFonts w:hint="eastAsia" w:ascii="Times New Roman" w:hAnsi="Times New Roman" w:eastAsia="Times New Roman"/>
                <w:color w:val="000000"/>
                <w:sz w:val="20"/>
                <w:lang w:val="en-US" w:eastAsia="zh-CN"/>
              </w:rPr>
              <w:t>106</w:t>
            </w:r>
          </w:p>
        </w:tc>
        <w:tc>
          <w:tcPr>
            <w:tcW w:w="4990"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开展宅基地使用权和房屋使用权登记、集体土地所有权登记</w:t>
            </w:r>
          </w:p>
        </w:tc>
        <w:tc>
          <w:tcPr>
            <w:tcW w:w="8329"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default" w:ascii="方正公文仿宋" w:hAnsi="Times New Roman" w:eastAsia="方正公文仿宋"/>
                <w:lang w:val="en-US" w:eastAsia="zh-CN" w:bidi="ar"/>
              </w:rPr>
            </w:pPr>
            <w:r>
              <w:rPr>
                <w:rFonts w:hint="default" w:ascii="方正公文仿宋" w:hAnsi="Times New Roman" w:eastAsia="方正公文仿宋"/>
                <w:b/>
                <w:bCs/>
                <w:lang w:val="en-US" w:eastAsia="zh-CN" w:bidi="ar"/>
              </w:rPr>
              <w:t>区自然资源和林业局</w:t>
            </w:r>
            <w:r>
              <w:rPr>
                <w:rFonts w:hint="default" w:ascii="方正公文仿宋" w:hAnsi="Times New Roman" w:eastAsia="方正公文仿宋"/>
                <w:lang w:val="en-US" w:eastAsia="zh-CN" w:bidi="ar"/>
              </w:rPr>
              <w:t>：</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1.受理登记申请并初审；</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2.审核申请登记宅基地使用权、房屋使用权、集体土地所有权的权属、界桩、面积等信息；</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3.开展宅基地使用权和房屋使用权登记、集体建设用地使用权登记，颁发登记证书。</w:t>
            </w:r>
          </w:p>
        </w:tc>
      </w:tr>
      <w:tr>
        <w:tblPrEx>
          <w:tblCellMar>
            <w:top w:w="0" w:type="dxa"/>
            <w:left w:w="108" w:type="dxa"/>
            <w:bottom w:w="0" w:type="dxa"/>
            <w:right w:w="108" w:type="dxa"/>
          </w:tblCellMar>
        </w:tblPrEx>
        <w:trPr>
          <w:cantSplit/>
          <w:trHeight w:val="65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Times New Roman"/>
                <w:color w:val="000000"/>
                <w:sz w:val="20"/>
                <w:lang w:val="en-US" w:eastAsia="zh-CN"/>
              </w:rPr>
            </w:pPr>
            <w:r>
              <w:rPr>
                <w:rFonts w:hint="eastAsia" w:ascii="Times New Roman" w:hAnsi="Times New Roman" w:eastAsia="Times New Roman"/>
                <w:color w:val="000000"/>
                <w:sz w:val="20"/>
                <w:lang w:val="en-US" w:eastAsia="zh-CN"/>
              </w:rPr>
              <w:t>107</w:t>
            </w:r>
          </w:p>
        </w:tc>
        <w:tc>
          <w:tcPr>
            <w:tcW w:w="4990"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开展集体建设用地使用权及建筑物、构筑物所有权登记</w:t>
            </w:r>
          </w:p>
        </w:tc>
        <w:tc>
          <w:tcPr>
            <w:tcW w:w="8329"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default" w:ascii="方正公文仿宋" w:hAnsi="Times New Roman" w:eastAsia="方正公文仿宋"/>
                <w:lang w:val="en-US" w:eastAsia="zh-CN" w:bidi="ar"/>
              </w:rPr>
            </w:pPr>
            <w:r>
              <w:rPr>
                <w:rFonts w:hint="default" w:ascii="方正公文仿宋" w:hAnsi="Times New Roman" w:eastAsia="方正公文仿宋"/>
                <w:b/>
                <w:bCs/>
                <w:lang w:val="en-US" w:eastAsia="zh-CN" w:bidi="ar"/>
              </w:rPr>
              <w:t>区自然资源和林业局</w:t>
            </w:r>
            <w:r>
              <w:rPr>
                <w:rFonts w:hint="default" w:ascii="方正公文仿宋" w:hAnsi="Times New Roman" w:eastAsia="方正公文仿宋"/>
                <w:lang w:val="en-US" w:eastAsia="zh-CN" w:bidi="ar"/>
              </w:rPr>
              <w:t>：</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1.受理登记申请，出具受理凭证；</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2.审核申请登记集体建设用地及建筑物、构筑物权属、界桩、面积等信息；</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3.开展集体建设用地使用权登记，颁发登记证书。</w:t>
            </w:r>
          </w:p>
        </w:tc>
      </w:tr>
      <w:tr>
        <w:tblPrEx>
          <w:tblCellMar>
            <w:top w:w="0" w:type="dxa"/>
            <w:left w:w="108" w:type="dxa"/>
            <w:bottom w:w="0" w:type="dxa"/>
            <w:right w:w="108" w:type="dxa"/>
          </w:tblCellMar>
        </w:tblPrEx>
        <w:trPr>
          <w:cantSplit/>
          <w:trHeight w:val="65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Times New Roman"/>
                <w:color w:val="000000"/>
                <w:sz w:val="20"/>
                <w:lang w:val="en-US" w:eastAsia="zh-CN"/>
              </w:rPr>
            </w:pPr>
            <w:r>
              <w:rPr>
                <w:rFonts w:hint="eastAsia" w:ascii="Times New Roman" w:hAnsi="Times New Roman" w:eastAsia="Times New Roman"/>
                <w:color w:val="000000"/>
                <w:sz w:val="20"/>
                <w:lang w:val="en-US" w:eastAsia="zh-CN"/>
              </w:rPr>
              <w:t>108</w:t>
            </w:r>
          </w:p>
        </w:tc>
        <w:tc>
          <w:tcPr>
            <w:tcW w:w="4990"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土地征收、征用</w:t>
            </w:r>
          </w:p>
        </w:tc>
        <w:tc>
          <w:tcPr>
            <w:tcW w:w="8329"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区自然资源和林业局、区城乡建设局：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1.调查拟征土地的利用现状，形成土地现状调查报告；</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2.负责在被征用土地所在地的镇（街道)、村（社区）范围内发布征地公告；</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3.根据经批准的征用土地方案和经核对的征地补偿登记情况，会同各有关单位拟订征地补偿安置方案，并在被征用土地所在地的镇（街道)、村（社区）予以公告；</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4.开展拟征土地社会风险评估工作；</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5.征地补偿安置方案报省、市自然资源主管部门备案；</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6.依法做好被征收土地群众思想教育工作，依法组织实施征地工作，做好土地及地上附着物征收相关手续的办理。</w:t>
            </w:r>
          </w:p>
        </w:tc>
      </w:tr>
      <w:tr>
        <w:tblPrEx>
          <w:tblCellMar>
            <w:top w:w="0" w:type="dxa"/>
            <w:left w:w="108" w:type="dxa"/>
            <w:bottom w:w="0" w:type="dxa"/>
            <w:right w:w="108" w:type="dxa"/>
          </w:tblCellMar>
        </w:tblPrEx>
        <w:trPr>
          <w:cantSplit/>
          <w:trHeight w:val="65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Times New Roman"/>
                <w:color w:val="000000"/>
                <w:sz w:val="20"/>
                <w:lang w:val="en-US" w:eastAsia="zh-CN"/>
              </w:rPr>
            </w:pPr>
            <w:r>
              <w:rPr>
                <w:rFonts w:hint="eastAsia" w:ascii="Times New Roman" w:hAnsi="Times New Roman" w:eastAsia="Times New Roman"/>
                <w:color w:val="000000"/>
                <w:sz w:val="20"/>
                <w:lang w:val="en-US" w:eastAsia="zh-CN"/>
              </w:rPr>
              <w:t>109</w:t>
            </w:r>
          </w:p>
        </w:tc>
        <w:tc>
          <w:tcPr>
            <w:tcW w:w="4990"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房屋建筑和市政基础设施工程竣工验收备案</w:t>
            </w:r>
          </w:p>
        </w:tc>
        <w:tc>
          <w:tcPr>
            <w:tcW w:w="8329"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区城乡建设局：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1.接收竣工验收备案申请并审查；</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2.对大型公共建筑、重要基础设施等重点项目开展现场抽查工作；</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3.综合评估，办理备案手续。</w:t>
            </w:r>
          </w:p>
        </w:tc>
      </w:tr>
      <w:tr>
        <w:tblPrEx>
          <w:tblCellMar>
            <w:top w:w="0" w:type="dxa"/>
            <w:left w:w="108" w:type="dxa"/>
            <w:bottom w:w="0" w:type="dxa"/>
            <w:right w:w="108" w:type="dxa"/>
          </w:tblCellMar>
        </w:tblPrEx>
        <w:trPr>
          <w:cantSplit/>
          <w:trHeight w:val="1104"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Times New Roman"/>
                <w:color w:val="000000"/>
                <w:sz w:val="20"/>
                <w:lang w:val="en-US" w:eastAsia="zh-CN"/>
              </w:rPr>
            </w:pPr>
            <w:r>
              <w:rPr>
                <w:rFonts w:hint="eastAsia" w:ascii="Times New Roman" w:hAnsi="Times New Roman" w:eastAsia="Times New Roman"/>
                <w:color w:val="000000"/>
                <w:sz w:val="20"/>
                <w:lang w:val="en-US" w:eastAsia="zh-CN"/>
              </w:rPr>
              <w:t>110</w:t>
            </w:r>
          </w:p>
        </w:tc>
        <w:tc>
          <w:tcPr>
            <w:tcW w:w="4990"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公租房物业管理工作</w:t>
            </w:r>
          </w:p>
        </w:tc>
        <w:tc>
          <w:tcPr>
            <w:tcW w:w="8329"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区城乡建设局：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1.制定公租房物业管理服务标准；</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2.做好租户的日常服务与沟通；</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3.做好房屋及设施设备的管理维护、环境卫生与绿化管理、公共秩序维护等工作。</w:t>
            </w:r>
          </w:p>
        </w:tc>
      </w:tr>
    </w:tbl>
    <w:p>
      <w:pPr>
        <w:keepNext w:val="0"/>
        <w:keepLines w:val="0"/>
        <w:pageBreakBefore w:val="0"/>
        <w:widowControl/>
        <w:kinsoku w:val="0"/>
        <w:wordWrap/>
        <w:overflowPunct/>
        <w:topLinePunct w:val="0"/>
        <w:autoSpaceDE w:val="0"/>
        <w:autoSpaceDN w:val="0"/>
        <w:bidi w:val="0"/>
        <w:adjustRightInd w:val="0"/>
        <w:snapToGrid w:val="0"/>
        <w:textAlignment w:val="baseline"/>
        <w:rPr>
          <w:rFonts w:ascii="Times New Roman" w:hAnsi="Times New Roman" w:cs="Times New Roman" w:eastAsiaTheme="minorEastAsia"/>
          <w:lang w:eastAsia="zh-CN"/>
        </w:rPr>
      </w:pPr>
    </w:p>
    <w:sectPr>
      <w:footerReference r:id="rId5"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黑体"/>
    <w:panose1 w:val="02010600030101010101"/>
    <w:charset w:val="86"/>
    <w:family w:val="auto"/>
    <w:pitch w:val="default"/>
    <w:sig w:usb0="00000000" w:usb1="00000000" w:usb2="00000016" w:usb3="00000000" w:csb0="0004000F" w:csb1="00000000"/>
  </w:font>
  <w:font w:name="方正公文仿宋">
    <w:altName w:val="仿宋"/>
    <w:panose1 w:val="02000500000000000000"/>
    <w:charset w:val="86"/>
    <w:family w:val="auto"/>
    <w:pitch w:val="default"/>
    <w:sig w:usb0="00000000" w:usb1="00000000" w:usb2="00000016" w:usb3="00000000" w:csb0="00040001" w:csb1="00000000"/>
  </w:font>
  <w:font w:name="等线 Light">
    <w:altName w:val="黑体"/>
    <w:panose1 w:val="02010600030101010101"/>
    <w:charset w:val="86"/>
    <w:family w:val="auto"/>
    <w:pitch w:val="default"/>
    <w:sig w:usb0="00000000" w:usb1="00000000" w:usb2="00000016" w:usb3="00000000" w:csb0="0004000F" w:csb1="00000000"/>
  </w:font>
  <w:font w:name="方正书宋_GBK">
    <w:altName w:val="Arial Unicode MS"/>
    <w:panose1 w:val="02000000000000000000"/>
    <w:charset w:val="86"/>
    <w:family w:val="auto"/>
    <w:pitch w:val="default"/>
    <w:sig w:usb0="00000000" w:usb1="00000000" w:usb2="00000000" w:usb3="00000000" w:csb0="00040000" w:csb1="00000000"/>
  </w:font>
  <w:font w:name="方正公文小标宋">
    <w:altName w:val="宋体"/>
    <w:panose1 w:val="02000500000000000000"/>
    <w:charset w:val="86"/>
    <w:family w:val="auto"/>
    <w:pitch w:val="default"/>
    <w:sig w:usb0="00000000" w:usb1="00000000" w:usb2="00000016" w:usb3="00000000" w:csb0="00040001" w:csb1="00000000"/>
  </w:font>
  <w:font w:name="方正公文黑体">
    <w:altName w:val="黑体"/>
    <w:panose1 w:val="02000500000000000000"/>
    <w:charset w:val="86"/>
    <w:family w:val="auto"/>
    <w:pitch w:val="default"/>
    <w:sig w:usb0="00000000" w:usb1="00000000" w:usb2="00000016" w:usb3="00000000" w:csb0="00040001" w:csb1="00000000"/>
  </w:font>
  <w:font w:name="方正小标宋_GBK">
    <w:altName w:val="Arial Unicode MS"/>
    <w:panose1 w:val="02000000000000000000"/>
    <w:charset w:val="86"/>
    <w:family w:val="script"/>
    <w:pitch w:val="default"/>
    <w:sig w:usb0="00000000" w:usb1="0000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864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686435" cy="230505"/>
                      </a:xfrm>
                      <a:prstGeom prst="rect">
                        <a:avLst/>
                      </a:prstGeom>
                      <a:noFill/>
                      <a:ln>
                        <a:noFill/>
                      </a:ln>
                    </wps:spPr>
                    <wps:txbx>
                      <w:txbxContent>
                        <w:p>
                          <w:pPr>
                            <w:pStyle w:val="5"/>
                            <w:rPr>
                              <w:rStyle w:val="12"/>
                              <w:rFonts w:ascii="宋体" w:hAnsi="宋体" w:eastAsia="宋体"/>
                              <w:sz w:val="28"/>
                              <w:szCs w:val="28"/>
                            </w:rPr>
                          </w:pPr>
                        </w:p>
                      </w:txbxContent>
                    </wps:txbx>
                    <wps:bodyPr rot="0" vert="horz" wrap="square" lIns="0" tIns="0" rIns="0" bIns="0" anchor="t" anchorCtr="0" upright="1">
                      <a:spAutoFit/>
                    </wps:bodyPr>
                  </wps:wsp>
                </a:graphicData>
              </a:graphic>
            </wp:anchor>
          </w:drawing>
        </mc:Choice>
        <mc:Fallback>
          <w:pict>
            <v:shape id="_x0000_s1026" o:spid="_x0000_s1026" o:spt="202" type="#_x0000_t202" style="position:absolute;left:0pt;margin-top:0pt;height:18.15pt;width:54.05pt;mso-position-horizontal:center;mso-position-horizontal-relative:margin;z-index:251659264;mso-width-relative:page;mso-height-relative:page;" filled="f" stroked="f" coordsize="21600,21600" o:gfxdata="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KJak&#10;HtIAAAAEAQAADwAAAAAAAAABACAAAAAiAAAAZHJzL2Rvd25yZXYueG1sUEsBAhQAFAAAAAgAh07i&#10;QPzvDXnvAQAAtgMAAA4AAAAAAAAAAQAgAAAAIQEAAGRycy9lMm9Eb2MueG1sUEsFBgAAAAAGAAYA&#10;WQEAAIIFAAAAAA==&#10;">
              <v:fill on="f" focussize="0,0"/>
              <v:stroke on="f"/>
              <v:imagedata o:title=""/>
              <o:lock v:ext="edit" aspectratio="f"/>
              <v:textbox inset="0mm,0mm,0mm,0mm" style="mso-fit-shape-to-text:t;">
                <w:txbxContent>
                  <w:p>
                    <w:pPr>
                      <w:pStyle w:val="5"/>
                      <w:rPr>
                        <w:rStyle w:val="12"/>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方正仿宋简体" w:hAnsi="方正仿宋简体" w:eastAsia="方正仿宋简体" w:cs="方正仿宋简体"/>
        <w:sz w:val="24"/>
      </w:rPr>
    </w:pPr>
    <w:r>
      <w:rPr>
        <w:rFonts w:hint="eastAsia" w:ascii="宋体" w:hAnsi="宋体" w:eastAsia="宋体" w:cs="宋体"/>
        <w:sz w:val="24"/>
        <w:szCs w:val="24"/>
      </w:rPr>
      <w:t>第</w:t>
    </w:r>
    <w:r>
      <w:rPr>
        <w:rFonts w:hint="eastAsia" w:ascii="方正仿宋简体" w:hAnsi="方正仿宋简体" w:eastAsia="方正仿宋简体" w:cs="方正仿宋简体"/>
        <w:sz w:val="24"/>
        <w:szCs w:val="24"/>
      </w:rPr>
      <w:t xml:space="preserve">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w:t>
    </w:r>
    <w:r>
      <w:rPr>
        <w:rFonts w:hint="eastAsia" w:ascii="宋体" w:hAnsi="宋体" w:eastAsia="宋体" w:cs="宋体"/>
        <w:sz w:val="24"/>
        <w:szCs w:val="24"/>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47CA"/>
    <w:rsid w:val="000210BA"/>
    <w:rsid w:val="000375D5"/>
    <w:rsid w:val="0005785C"/>
    <w:rsid w:val="000721F3"/>
    <w:rsid w:val="0008314E"/>
    <w:rsid w:val="000A3209"/>
    <w:rsid w:val="000A7693"/>
    <w:rsid w:val="000D176F"/>
    <w:rsid w:val="001234A4"/>
    <w:rsid w:val="00130BD7"/>
    <w:rsid w:val="0014273D"/>
    <w:rsid w:val="00147D16"/>
    <w:rsid w:val="001575AA"/>
    <w:rsid w:val="001810B0"/>
    <w:rsid w:val="00181AB4"/>
    <w:rsid w:val="00185312"/>
    <w:rsid w:val="001916F2"/>
    <w:rsid w:val="001F251B"/>
    <w:rsid w:val="001F3E9F"/>
    <w:rsid w:val="001F4027"/>
    <w:rsid w:val="00205B9E"/>
    <w:rsid w:val="0021240C"/>
    <w:rsid w:val="00245B02"/>
    <w:rsid w:val="00266573"/>
    <w:rsid w:val="002706D0"/>
    <w:rsid w:val="0027432A"/>
    <w:rsid w:val="00277776"/>
    <w:rsid w:val="00283325"/>
    <w:rsid w:val="002849A7"/>
    <w:rsid w:val="002B1C9B"/>
    <w:rsid w:val="002C7D57"/>
    <w:rsid w:val="00323128"/>
    <w:rsid w:val="00332498"/>
    <w:rsid w:val="00384253"/>
    <w:rsid w:val="003A2345"/>
    <w:rsid w:val="003A4EAB"/>
    <w:rsid w:val="003A67C0"/>
    <w:rsid w:val="003B25EE"/>
    <w:rsid w:val="003B6491"/>
    <w:rsid w:val="004022B2"/>
    <w:rsid w:val="00436A05"/>
    <w:rsid w:val="0045146E"/>
    <w:rsid w:val="00454E9C"/>
    <w:rsid w:val="00496286"/>
    <w:rsid w:val="004C1612"/>
    <w:rsid w:val="004C3B4B"/>
    <w:rsid w:val="004F026B"/>
    <w:rsid w:val="00556418"/>
    <w:rsid w:val="0055782E"/>
    <w:rsid w:val="005B6ECB"/>
    <w:rsid w:val="005C292F"/>
    <w:rsid w:val="005E185A"/>
    <w:rsid w:val="005F3046"/>
    <w:rsid w:val="005F4A95"/>
    <w:rsid w:val="00621683"/>
    <w:rsid w:val="00624E87"/>
    <w:rsid w:val="0062674A"/>
    <w:rsid w:val="00635096"/>
    <w:rsid w:val="006453B6"/>
    <w:rsid w:val="00657042"/>
    <w:rsid w:val="00670175"/>
    <w:rsid w:val="00691C2F"/>
    <w:rsid w:val="00693EEA"/>
    <w:rsid w:val="006E6CDB"/>
    <w:rsid w:val="006F07E4"/>
    <w:rsid w:val="00735E5D"/>
    <w:rsid w:val="007364DC"/>
    <w:rsid w:val="00745330"/>
    <w:rsid w:val="00757D6B"/>
    <w:rsid w:val="0076256B"/>
    <w:rsid w:val="00764690"/>
    <w:rsid w:val="007A235A"/>
    <w:rsid w:val="007C5C5A"/>
    <w:rsid w:val="007E3695"/>
    <w:rsid w:val="0080494D"/>
    <w:rsid w:val="00821188"/>
    <w:rsid w:val="00846E5D"/>
    <w:rsid w:val="008C6462"/>
    <w:rsid w:val="008D168C"/>
    <w:rsid w:val="00944BE5"/>
    <w:rsid w:val="0099530A"/>
    <w:rsid w:val="00997B94"/>
    <w:rsid w:val="009B6C9F"/>
    <w:rsid w:val="009B6F21"/>
    <w:rsid w:val="009B71A6"/>
    <w:rsid w:val="009D1B6F"/>
    <w:rsid w:val="009D61F3"/>
    <w:rsid w:val="009F1C84"/>
    <w:rsid w:val="00A44440"/>
    <w:rsid w:val="00A96F2A"/>
    <w:rsid w:val="00AE3464"/>
    <w:rsid w:val="00AF196D"/>
    <w:rsid w:val="00AF4537"/>
    <w:rsid w:val="00AF79DD"/>
    <w:rsid w:val="00B04B4F"/>
    <w:rsid w:val="00B226F7"/>
    <w:rsid w:val="00B356FE"/>
    <w:rsid w:val="00B376AB"/>
    <w:rsid w:val="00B60217"/>
    <w:rsid w:val="00B745F5"/>
    <w:rsid w:val="00B7677F"/>
    <w:rsid w:val="00BD3ECB"/>
    <w:rsid w:val="00BE017C"/>
    <w:rsid w:val="00BF5000"/>
    <w:rsid w:val="00C00BFB"/>
    <w:rsid w:val="00C36F45"/>
    <w:rsid w:val="00C745D6"/>
    <w:rsid w:val="00CA06A0"/>
    <w:rsid w:val="00CC273C"/>
    <w:rsid w:val="00CD06DB"/>
    <w:rsid w:val="00CD2900"/>
    <w:rsid w:val="00CF3786"/>
    <w:rsid w:val="00D0130C"/>
    <w:rsid w:val="00D04434"/>
    <w:rsid w:val="00D071D3"/>
    <w:rsid w:val="00D23A49"/>
    <w:rsid w:val="00DA62D8"/>
    <w:rsid w:val="00DA70AC"/>
    <w:rsid w:val="00DE5D96"/>
    <w:rsid w:val="00E04FAF"/>
    <w:rsid w:val="00E10E88"/>
    <w:rsid w:val="00E20C5E"/>
    <w:rsid w:val="00E22E8D"/>
    <w:rsid w:val="00E30699"/>
    <w:rsid w:val="00E34FB1"/>
    <w:rsid w:val="00E37CBB"/>
    <w:rsid w:val="00E56BCC"/>
    <w:rsid w:val="00EB28D9"/>
    <w:rsid w:val="00F00D93"/>
    <w:rsid w:val="00F24092"/>
    <w:rsid w:val="00F417B3"/>
    <w:rsid w:val="00FA2D9F"/>
    <w:rsid w:val="00FA6C61"/>
    <w:rsid w:val="00FC2FBD"/>
    <w:rsid w:val="00FD6B5A"/>
    <w:rsid w:val="01066765"/>
    <w:rsid w:val="01BC5867"/>
    <w:rsid w:val="02847855"/>
    <w:rsid w:val="033A64DA"/>
    <w:rsid w:val="034B2D6D"/>
    <w:rsid w:val="03A93AA8"/>
    <w:rsid w:val="03DD6086"/>
    <w:rsid w:val="041B5996"/>
    <w:rsid w:val="04A80310"/>
    <w:rsid w:val="05D430D5"/>
    <w:rsid w:val="067A254B"/>
    <w:rsid w:val="07E7701B"/>
    <w:rsid w:val="08C95062"/>
    <w:rsid w:val="094432CF"/>
    <w:rsid w:val="09853A58"/>
    <w:rsid w:val="0ADF6171"/>
    <w:rsid w:val="0BF03B66"/>
    <w:rsid w:val="0CDE1AC0"/>
    <w:rsid w:val="0DB94E10"/>
    <w:rsid w:val="0DD613B4"/>
    <w:rsid w:val="0E1E100F"/>
    <w:rsid w:val="109B5EC3"/>
    <w:rsid w:val="11685EF1"/>
    <w:rsid w:val="121346AF"/>
    <w:rsid w:val="12F65690"/>
    <w:rsid w:val="13C07C74"/>
    <w:rsid w:val="14982A05"/>
    <w:rsid w:val="168C6A0A"/>
    <w:rsid w:val="1929536A"/>
    <w:rsid w:val="19BE4739"/>
    <w:rsid w:val="1AFC0233"/>
    <w:rsid w:val="1CF7771E"/>
    <w:rsid w:val="1D383FCA"/>
    <w:rsid w:val="1D8E0AA7"/>
    <w:rsid w:val="1DB73764"/>
    <w:rsid w:val="200D75E7"/>
    <w:rsid w:val="222F487B"/>
    <w:rsid w:val="23A57C7B"/>
    <w:rsid w:val="23A75CC3"/>
    <w:rsid w:val="280E6B0E"/>
    <w:rsid w:val="281E347B"/>
    <w:rsid w:val="283C6517"/>
    <w:rsid w:val="29B90B08"/>
    <w:rsid w:val="29FA1314"/>
    <w:rsid w:val="2E09698C"/>
    <w:rsid w:val="2EA66B89"/>
    <w:rsid w:val="324B6434"/>
    <w:rsid w:val="33A86CB5"/>
    <w:rsid w:val="3564229B"/>
    <w:rsid w:val="358C10B6"/>
    <w:rsid w:val="36186686"/>
    <w:rsid w:val="375F3D80"/>
    <w:rsid w:val="38180506"/>
    <w:rsid w:val="38B8348E"/>
    <w:rsid w:val="3ED6503E"/>
    <w:rsid w:val="3F053708"/>
    <w:rsid w:val="3FDF7F4F"/>
    <w:rsid w:val="41ED1282"/>
    <w:rsid w:val="4230479B"/>
    <w:rsid w:val="430B0363"/>
    <w:rsid w:val="4312535A"/>
    <w:rsid w:val="45355C00"/>
    <w:rsid w:val="4648596B"/>
    <w:rsid w:val="48673BB0"/>
    <w:rsid w:val="48D46B04"/>
    <w:rsid w:val="4B5D49C7"/>
    <w:rsid w:val="4BF00CB2"/>
    <w:rsid w:val="4C050B1F"/>
    <w:rsid w:val="4D6736E8"/>
    <w:rsid w:val="4E9D20D8"/>
    <w:rsid w:val="4EEE677A"/>
    <w:rsid w:val="4F816AF2"/>
    <w:rsid w:val="504F63D3"/>
    <w:rsid w:val="5150042C"/>
    <w:rsid w:val="517A0918"/>
    <w:rsid w:val="53E267F1"/>
    <w:rsid w:val="55951100"/>
    <w:rsid w:val="5673796A"/>
    <w:rsid w:val="57A10D76"/>
    <w:rsid w:val="58665A4E"/>
    <w:rsid w:val="5873029A"/>
    <w:rsid w:val="58733408"/>
    <w:rsid w:val="59C958F4"/>
    <w:rsid w:val="59FB2B34"/>
    <w:rsid w:val="5A5A2A6F"/>
    <w:rsid w:val="5A8E01FF"/>
    <w:rsid w:val="5B511651"/>
    <w:rsid w:val="5B796D5E"/>
    <w:rsid w:val="5BDE78A6"/>
    <w:rsid w:val="5D307114"/>
    <w:rsid w:val="5DCB407F"/>
    <w:rsid w:val="5FE06DB2"/>
    <w:rsid w:val="601E77A4"/>
    <w:rsid w:val="61FA42EC"/>
    <w:rsid w:val="62347E1A"/>
    <w:rsid w:val="62B314C8"/>
    <w:rsid w:val="639314E0"/>
    <w:rsid w:val="66E46D82"/>
    <w:rsid w:val="67DB797E"/>
    <w:rsid w:val="6823781B"/>
    <w:rsid w:val="68492347"/>
    <w:rsid w:val="68526398"/>
    <w:rsid w:val="689C21CE"/>
    <w:rsid w:val="6A464C7A"/>
    <w:rsid w:val="6BD74092"/>
    <w:rsid w:val="6BF5162B"/>
    <w:rsid w:val="6C3D1767"/>
    <w:rsid w:val="6C862FB0"/>
    <w:rsid w:val="6D806767"/>
    <w:rsid w:val="6E61396D"/>
    <w:rsid w:val="6F7E6CBA"/>
    <w:rsid w:val="6F8C7289"/>
    <w:rsid w:val="6FDA7A9A"/>
    <w:rsid w:val="70FA71F9"/>
    <w:rsid w:val="723005D7"/>
    <w:rsid w:val="72437AFF"/>
    <w:rsid w:val="74780236"/>
    <w:rsid w:val="750867E8"/>
    <w:rsid w:val="77493FCF"/>
    <w:rsid w:val="79593EBB"/>
    <w:rsid w:val="79A661F4"/>
    <w:rsid w:val="79A955ED"/>
    <w:rsid w:val="79AD6373"/>
    <w:rsid w:val="7A5B1FFF"/>
    <w:rsid w:val="7B262A3E"/>
    <w:rsid w:val="7B477468"/>
    <w:rsid w:val="7BE63A62"/>
    <w:rsid w:val="7BF974BD"/>
    <w:rsid w:val="7CF76DFD"/>
    <w:rsid w:val="7D3BE57F"/>
    <w:rsid w:val="7DEA3C47"/>
    <w:rsid w:val="7E9115FB"/>
    <w:rsid w:val="7EF71D8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link w:val="20"/>
    <w:qFormat/>
    <w:uiPriority w:val="9"/>
    <w:pPr>
      <w:keepNext/>
      <w:keepLines/>
      <w:spacing w:before="340" w:after="330" w:line="578" w:lineRule="auto"/>
      <w:outlineLvl w:val="0"/>
    </w:pPr>
    <w:rPr>
      <w:b/>
      <w:bCs/>
      <w:kern w:val="44"/>
      <w:sz w:val="44"/>
      <w:szCs w:val="44"/>
    </w:rPr>
  </w:style>
  <w:style w:type="character" w:default="1" w:styleId="11">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3">
    <w:name w:val="Body Text"/>
    <w:basedOn w:val="1"/>
    <w:next w:val="1"/>
    <w:link w:val="15"/>
    <w:semiHidden/>
    <w:qFormat/>
    <w:uiPriority w:val="0"/>
  </w:style>
  <w:style w:type="paragraph" w:styleId="4">
    <w:name w:val="toc 3"/>
    <w:basedOn w:val="1"/>
    <w:next w:val="1"/>
    <w:unhideWhenUsed/>
    <w:qFormat/>
    <w:uiPriority w:val="39"/>
    <w:pPr>
      <w:kinsoku/>
      <w:autoSpaceDE/>
      <w:autoSpaceDN/>
      <w:adjustRightInd/>
      <w:snapToGrid/>
      <w:spacing w:after="100" w:line="259" w:lineRule="auto"/>
      <w:ind w:left="440"/>
      <w:textAlignment w:val="auto"/>
    </w:pPr>
    <w:rPr>
      <w:rFonts w:cs="Times New Roman" w:asciiTheme="minorHAnsi" w:hAnsiTheme="minorHAnsi" w:eastAsiaTheme="minorEastAsia"/>
      <w:snapToGrid/>
      <w:color w:val="auto"/>
      <w:sz w:val="22"/>
      <w:szCs w:val="22"/>
      <w:lang w:eastAsia="zh-CN"/>
    </w:rPr>
  </w:style>
  <w:style w:type="paragraph" w:styleId="5">
    <w:name w:val="footer"/>
    <w:basedOn w:val="1"/>
    <w:link w:val="16"/>
    <w:qFormat/>
    <w:uiPriority w:val="0"/>
    <w:pPr>
      <w:tabs>
        <w:tab w:val="center" w:pos="4153"/>
        <w:tab w:val="right" w:pos="8306"/>
      </w:tabs>
    </w:pPr>
    <w:rPr>
      <w:sz w:val="18"/>
      <w:szCs w:val="18"/>
    </w:rPr>
  </w:style>
  <w:style w:type="paragraph" w:styleId="6">
    <w:name w:val="header"/>
    <w:basedOn w:val="1"/>
    <w:link w:val="22"/>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pPr>
      <w:numPr>
        <w:ilvl w:val="0"/>
        <w:numId w:val="1"/>
      </w:numPr>
    </w:pPr>
    <w:rPr>
      <w:rFonts w:ascii="Times New Roman" w:hAnsi="Times New Roman" w:eastAsia="方正公文仿宋"/>
      <w:sz w:val="32"/>
    </w:rPr>
  </w:style>
  <w:style w:type="paragraph" w:styleId="8">
    <w:name w:val="toc 2"/>
    <w:basedOn w:val="1"/>
    <w:next w:val="1"/>
    <w:unhideWhenUsed/>
    <w:qFormat/>
    <w:uiPriority w:val="39"/>
    <w:pPr>
      <w:kinsoku/>
      <w:autoSpaceDE/>
      <w:autoSpaceDN/>
      <w:adjustRightInd/>
      <w:snapToGrid/>
      <w:spacing w:after="100" w:line="259" w:lineRule="auto"/>
      <w:ind w:left="220"/>
      <w:textAlignment w:val="auto"/>
    </w:pPr>
    <w:rPr>
      <w:rFonts w:cs="Times New Roman" w:asciiTheme="minorHAnsi" w:hAnsiTheme="minorHAnsi" w:eastAsiaTheme="minorEastAsia"/>
      <w:snapToGrid/>
      <w:color w:val="auto"/>
      <w:sz w:val="22"/>
      <w:szCs w:val="22"/>
      <w:lang w:eastAsia="zh-CN"/>
    </w:rPr>
  </w:style>
  <w:style w:type="paragraph" w:styleId="9">
    <w:name w:val="Title"/>
    <w:basedOn w:val="1"/>
    <w:next w:val="1"/>
    <w:link w:val="14"/>
    <w:qFormat/>
    <w:uiPriority w:val="0"/>
    <w:pPr>
      <w:spacing w:before="240" w:after="60"/>
      <w:jc w:val="center"/>
      <w:outlineLvl w:val="0"/>
    </w:pPr>
    <w:rPr>
      <w:b/>
      <w:sz w:val="32"/>
    </w:rPr>
  </w:style>
  <w:style w:type="character" w:styleId="12">
    <w:name w:val="page number"/>
    <w:qFormat/>
    <w:uiPriority w:val="0"/>
  </w:style>
  <w:style w:type="character" w:styleId="13">
    <w:name w:val="Hyperlink"/>
    <w:basedOn w:val="11"/>
    <w:unhideWhenUsed/>
    <w:qFormat/>
    <w:uiPriority w:val="99"/>
    <w:rPr>
      <w:color w:val="0563C1" w:themeColor="hyperlink"/>
      <w:u w:val="single"/>
      <w14:textFill>
        <w14:solidFill>
          <w14:schemeClr w14:val="hlink"/>
        </w14:solidFill>
      </w14:textFill>
    </w:rPr>
  </w:style>
  <w:style w:type="character" w:customStyle="1" w:styleId="14">
    <w:name w:val="标题 字符"/>
    <w:basedOn w:val="11"/>
    <w:link w:val="9"/>
    <w:qFormat/>
    <w:uiPriority w:val="0"/>
    <w:rPr>
      <w:rFonts w:ascii="Arial" w:hAnsi="Arial" w:eastAsia="Arial" w:cs="Arial"/>
      <w:b/>
      <w:snapToGrid w:val="0"/>
      <w:color w:val="000000"/>
      <w:kern w:val="0"/>
      <w:sz w:val="32"/>
      <w:szCs w:val="21"/>
      <w:lang w:eastAsia="en-US"/>
    </w:rPr>
  </w:style>
  <w:style w:type="character" w:customStyle="1" w:styleId="15">
    <w:name w:val="正文文本 字符"/>
    <w:basedOn w:val="11"/>
    <w:link w:val="3"/>
    <w:semiHidden/>
    <w:qFormat/>
    <w:uiPriority w:val="0"/>
    <w:rPr>
      <w:rFonts w:ascii="Arial" w:hAnsi="Arial" w:eastAsia="Arial" w:cs="Arial"/>
      <w:snapToGrid w:val="0"/>
      <w:color w:val="000000"/>
      <w:kern w:val="0"/>
      <w:szCs w:val="21"/>
      <w:lang w:eastAsia="en-US"/>
    </w:rPr>
  </w:style>
  <w:style w:type="character" w:customStyle="1" w:styleId="16">
    <w:name w:val="页脚 字符"/>
    <w:basedOn w:val="11"/>
    <w:link w:val="5"/>
    <w:qFormat/>
    <w:uiPriority w:val="0"/>
    <w:rPr>
      <w:rFonts w:ascii="Arial" w:hAnsi="Arial" w:eastAsia="Arial" w:cs="Arial"/>
      <w:snapToGrid w:val="0"/>
      <w:color w:val="000000"/>
      <w:kern w:val="0"/>
      <w:sz w:val="18"/>
      <w:szCs w:val="18"/>
      <w:lang w:eastAsia="en-US"/>
    </w:rPr>
  </w:style>
  <w:style w:type="paragraph" w:customStyle="1" w:styleId="17">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8">
    <w:name w:val="font21"/>
    <w:qFormat/>
    <w:uiPriority w:val="0"/>
    <w:rPr>
      <w:rFonts w:hint="default" w:ascii="Times New Roman" w:hAnsi="Times New Roman" w:cs="Times New Roman"/>
      <w:color w:val="000000"/>
      <w:sz w:val="24"/>
      <w:szCs w:val="24"/>
      <w:u w:val="none"/>
    </w:rPr>
  </w:style>
  <w:style w:type="character" w:customStyle="1" w:styleId="19">
    <w:name w:val="font101"/>
    <w:qFormat/>
    <w:uiPriority w:val="0"/>
    <w:rPr>
      <w:rFonts w:hint="default" w:ascii="Times New Roman" w:hAnsi="Times New Roman" w:cs="Times New Roman"/>
      <w:color w:val="000000"/>
      <w:sz w:val="22"/>
      <w:szCs w:val="22"/>
      <w:u w:val="none"/>
    </w:rPr>
  </w:style>
  <w:style w:type="character" w:customStyle="1" w:styleId="20">
    <w:name w:val="标题 1 字符"/>
    <w:basedOn w:val="11"/>
    <w:link w:val="2"/>
    <w:qFormat/>
    <w:uiPriority w:val="9"/>
    <w:rPr>
      <w:rFonts w:ascii="Arial" w:hAnsi="Arial" w:eastAsia="Arial" w:cs="Arial"/>
      <w:b/>
      <w:bCs/>
      <w:snapToGrid w:val="0"/>
      <w:color w:val="000000"/>
      <w:kern w:val="44"/>
      <w:sz w:val="44"/>
      <w:szCs w:val="44"/>
      <w:lang w:eastAsia="en-US"/>
    </w:rPr>
  </w:style>
  <w:style w:type="paragraph" w:customStyle="1" w:styleId="21">
    <w:name w:val="TOC Heading"/>
    <w:basedOn w:val="2"/>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2">
    <w:name w:val="页眉 字符"/>
    <w:basedOn w:val="11"/>
    <w:link w:val="6"/>
    <w:qFormat/>
    <w:uiPriority w:val="99"/>
    <w:rPr>
      <w:rFonts w:ascii="Arial" w:hAnsi="Arial" w:eastAsia="Arial" w:cs="Arial"/>
      <w:snapToGrid w:val="0"/>
      <w:color w:val="000000"/>
      <w:kern w:val="0"/>
      <w:sz w:val="18"/>
      <w:szCs w:val="18"/>
      <w:lang w:eastAsia="en-US"/>
    </w:rPr>
  </w:style>
  <w:style w:type="character" w:customStyle="1" w:styleId="23">
    <w:name w:val="font01"/>
    <w:basedOn w:val="11"/>
    <w:qFormat/>
    <w:uiPriority w:val="0"/>
    <w:rPr>
      <w:rFonts w:hint="eastAsia" w:ascii="宋体" w:hAnsi="宋体" w:eastAsia="宋体" w:cs="宋体"/>
      <w:color w:val="000000"/>
      <w:sz w:val="20"/>
      <w:szCs w:val="20"/>
      <w:u w:val="none"/>
    </w:rPr>
  </w:style>
  <w:style w:type="character" w:customStyle="1" w:styleId="24">
    <w:name w:val="font11"/>
    <w:basedOn w:val="11"/>
    <w:qFormat/>
    <w:uiPriority w:val="0"/>
    <w:rPr>
      <w:rFonts w:hint="default" w:ascii="Times New Roman" w:hAnsi="Times New Roman" w:cs="Times New Roman"/>
      <w:color w:val="000000"/>
      <w:sz w:val="20"/>
      <w:szCs w:val="20"/>
      <w:u w:val="none"/>
    </w:rPr>
  </w:style>
  <w:style w:type="character" w:customStyle="1" w:styleId="25">
    <w:name w:val="font31"/>
    <w:basedOn w:val="11"/>
    <w:qFormat/>
    <w:uiPriority w:val="0"/>
    <w:rPr>
      <w:rFonts w:hint="default" w:ascii="Times New Roman" w:hAnsi="Times New Roman" w:cs="Times New Roman"/>
      <w:color w:val="000000"/>
      <w:sz w:val="20"/>
      <w:szCs w:val="20"/>
      <w:u w:val="none"/>
    </w:rPr>
  </w:style>
  <w:style w:type="character" w:customStyle="1" w:styleId="26">
    <w:name w:val="font51"/>
    <w:basedOn w:val="11"/>
    <w:qFormat/>
    <w:uiPriority w:val="0"/>
    <w:rPr>
      <w:rFonts w:hint="default" w:ascii="Times New Roman" w:hAnsi="Times New Roman" w:cs="Times New Roman"/>
      <w:color w:val="000000"/>
      <w:sz w:val="20"/>
      <w:szCs w:val="20"/>
      <w:u w:val="none"/>
    </w:rPr>
  </w:style>
  <w:style w:type="character" w:customStyle="1" w:styleId="27">
    <w:name w:val="font61"/>
    <w:basedOn w:val="11"/>
    <w:qFormat/>
    <w:uiPriority w:val="0"/>
    <w:rPr>
      <w:rFonts w:hint="eastAsia" w:ascii="宋体" w:hAnsi="宋体" w:eastAsia="宋体" w:cs="宋体"/>
      <w:color w:val="000000"/>
      <w:sz w:val="20"/>
      <w:szCs w:val="20"/>
      <w:u w:val="none"/>
    </w:rPr>
  </w:style>
  <w:style w:type="character" w:customStyle="1" w:styleId="28">
    <w:name w:val="font91"/>
    <w:basedOn w:val="11"/>
    <w:qFormat/>
    <w:uiPriority w:val="0"/>
    <w:rPr>
      <w:rFonts w:hint="eastAsia" w:ascii="宋体" w:hAnsi="宋体" w:eastAsia="宋体" w:cs="宋体"/>
      <w:b/>
      <w:color w:val="000000"/>
      <w:sz w:val="20"/>
      <w:szCs w:val="20"/>
      <w:u w:val="none"/>
    </w:rPr>
  </w:style>
  <w:style w:type="character" w:customStyle="1" w:styleId="29">
    <w:name w:val="font71"/>
    <w:basedOn w:val="11"/>
    <w:qFormat/>
    <w:uiPriority w:val="0"/>
    <w:rPr>
      <w:rFonts w:ascii="方正书宋_GBK" w:hAnsi="方正书宋_GBK" w:eastAsia="方正书宋_GBK" w:cs="方正书宋_GBK"/>
      <w:color w:val="000000"/>
      <w:sz w:val="20"/>
      <w:szCs w:val="20"/>
      <w:u w:val="none"/>
    </w:rPr>
  </w:style>
  <w:style w:type="character" w:customStyle="1" w:styleId="30">
    <w:name w:val="font41"/>
    <w:basedOn w:val="11"/>
    <w:qFormat/>
    <w:uiPriority w:val="0"/>
    <w:rPr>
      <w:rFonts w:hint="default" w:ascii="Times New Roman" w:hAnsi="Times New Roman" w:cs="Times New Roman"/>
      <w:b/>
      <w:color w:val="000000"/>
      <w:sz w:val="20"/>
      <w:szCs w:val="20"/>
      <w:u w:val="none"/>
    </w:rPr>
  </w:style>
  <w:style w:type="character" w:customStyle="1" w:styleId="31">
    <w:name w:val="font81"/>
    <w:basedOn w:val="11"/>
    <w:qFormat/>
    <w:uiPriority w:val="0"/>
    <w:rPr>
      <w:rFonts w:hint="default" w:ascii="Times New Roman" w:hAnsi="Times New Roman" w:cs="Times New Roman"/>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72</Words>
  <Characters>415</Characters>
  <Lines>3</Lines>
  <Paragraphs>1</Paragraphs>
  <TotalTime>16</TotalTime>
  <ScaleCrop>false</ScaleCrop>
  <LinksUpToDate>false</LinksUpToDate>
  <CharactersWithSpaces>486</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2024-07-15T20:59:00Z</dcterms:created>
  <dc:creator>liuhl</dc:creator>
  <cp:lastModifiedBy>Administrator</cp:lastModifiedBy>
  <cp:lastPrinted>2025-06-17T07:18:00Z</cp:lastPrinted>
  <dcterms:modified xsi:type="dcterms:W3CDTF">2025-06-19T00:36:42Z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